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2FAA" w:rsidRDefault="0037255B">
      <w:pPr>
        <w:spacing w:before="240" w:after="240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KINDERGARTEN SUPPLY LIST - 2021-2022</w:t>
      </w:r>
    </w:p>
    <w:p w14:paraId="00000002" w14:textId="77777777" w:rsidR="001B2FAA" w:rsidRDefault="001B2FAA">
      <w:pPr>
        <w:spacing w:before="240" w:after="240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03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pink eraser</w:t>
      </w:r>
    </w:p>
    <w:p w14:paraId="00000004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 #2 pencils</w:t>
      </w:r>
    </w:p>
    <w:p w14:paraId="00000005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small pencil sharpener</w:t>
      </w:r>
    </w:p>
    <w:p w14:paraId="00000006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 </w:t>
      </w:r>
      <w:proofErr w:type="gramStart"/>
      <w:r>
        <w:rPr>
          <w:rFonts w:ascii="Georgia" w:eastAsia="Georgia" w:hAnsi="Georgia" w:cs="Georgia"/>
          <w:sz w:val="24"/>
          <w:szCs w:val="24"/>
        </w:rPr>
        <w:t>box  (</w:t>
      </w:r>
      <w:proofErr w:type="gramEnd"/>
      <w:r>
        <w:rPr>
          <w:rFonts w:ascii="Georgia" w:eastAsia="Georgia" w:hAnsi="Georgia" w:cs="Georgia"/>
          <w:sz w:val="24"/>
          <w:szCs w:val="24"/>
        </w:rPr>
        <w:t>24 count) primary color standard size crayons (</w:t>
      </w:r>
      <w:r>
        <w:rPr>
          <w:rFonts w:ascii="Georgia" w:eastAsia="Georgia" w:hAnsi="Georgia" w:cs="Georgia"/>
          <w:sz w:val="24"/>
          <w:szCs w:val="24"/>
          <w:u w:val="single"/>
        </w:rPr>
        <w:t>no glitter crayons</w:t>
      </w:r>
      <w:r>
        <w:rPr>
          <w:rFonts w:ascii="Georgia" w:eastAsia="Georgia" w:hAnsi="Georgia" w:cs="Georgia"/>
          <w:sz w:val="24"/>
          <w:szCs w:val="24"/>
        </w:rPr>
        <w:t>)</w:t>
      </w:r>
    </w:p>
    <w:p w14:paraId="00000007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small pack (8-10) colored pencils</w:t>
      </w:r>
    </w:p>
    <w:p w14:paraId="00000008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 pack of washable markers (primary colors)</w:t>
      </w:r>
    </w:p>
    <w:p w14:paraId="00000009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pack of dry erase markers (skinny black dry erase markers please)</w:t>
      </w:r>
    </w:p>
    <w:p w14:paraId="0000000A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 glue sticks (small)</w:t>
      </w:r>
    </w:p>
    <w:p w14:paraId="0000000B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pair child size scissors (not safety type)</w:t>
      </w:r>
    </w:p>
    <w:p w14:paraId="0000000C" w14:textId="77777777" w:rsidR="001B2FAA" w:rsidRDefault="0037255B">
      <w:pPr>
        <w:spacing w:before="240" w:after="240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>1 pencil box (</w:t>
      </w:r>
      <w:r>
        <w:rPr>
          <w:rFonts w:ascii="Georgia" w:eastAsia="Georgia" w:hAnsi="Georgia" w:cs="Georgia"/>
          <w:b/>
          <w:sz w:val="24"/>
          <w:szCs w:val="24"/>
        </w:rPr>
        <w:t>LABELED WITH STUDENT’S NAME</w:t>
      </w:r>
      <w:r>
        <w:rPr>
          <w:rFonts w:ascii="Georgia" w:eastAsia="Georgia" w:hAnsi="Georgia" w:cs="Georgia"/>
          <w:sz w:val="24"/>
          <w:szCs w:val="24"/>
        </w:rPr>
        <w:t>) **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Plan to refill pencil boxes thr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oughout the school year - Before sending in your child’s box make sure all of the supplies can fit.</w:t>
      </w:r>
    </w:p>
    <w:p w14:paraId="0000000D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container of Clorox wipes</w:t>
      </w:r>
    </w:p>
    <w:p w14:paraId="0000000E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box of Kleenex</w:t>
      </w:r>
    </w:p>
    <w:p w14:paraId="0000000F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roll of make-a-size paper towels</w:t>
      </w:r>
    </w:p>
    <w:p w14:paraId="00000010" w14:textId="77777777" w:rsidR="001B2FAA" w:rsidRDefault="0037255B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*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STANDARD SIZE</w:t>
      </w:r>
      <w:r>
        <w:rPr>
          <w:rFonts w:ascii="Georgia" w:eastAsia="Georgia" w:hAnsi="Georgia" w:cs="Georgia"/>
          <w:sz w:val="24"/>
          <w:szCs w:val="24"/>
        </w:rPr>
        <w:t xml:space="preserve"> backpack/school bag </w:t>
      </w:r>
      <w:r>
        <w:rPr>
          <w:rFonts w:ascii="Georgia" w:eastAsia="Georgia" w:hAnsi="Georgia" w:cs="Georgia"/>
          <w:b/>
          <w:sz w:val="24"/>
          <w:szCs w:val="24"/>
        </w:rPr>
        <w:t>(needs to be able to fit a large manila</w:t>
      </w:r>
      <w:r>
        <w:rPr>
          <w:rFonts w:ascii="Georgia" w:eastAsia="Georgia" w:hAnsi="Georgia" w:cs="Georgia"/>
          <w:b/>
          <w:sz w:val="24"/>
          <w:szCs w:val="24"/>
        </w:rPr>
        <w:t xml:space="preserve"> envelope-no smaller than 16x20 – NOT PRESCHOOL SIZE) </w:t>
      </w:r>
      <w:r>
        <w:rPr>
          <w:rFonts w:ascii="Georgia" w:eastAsia="Georgia" w:hAnsi="Georgia" w:cs="Georgia"/>
          <w:sz w:val="24"/>
          <w:szCs w:val="24"/>
        </w:rPr>
        <w:t xml:space="preserve">to carry home important notices and school projects.  *For many reasons (safety, space, etc.), it is best that students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do not</w:t>
      </w:r>
      <w:r>
        <w:rPr>
          <w:rFonts w:ascii="Georgia" w:eastAsia="Georgia" w:hAnsi="Georgia" w:cs="Georgia"/>
          <w:sz w:val="24"/>
          <w:szCs w:val="24"/>
        </w:rPr>
        <w:t xml:space="preserve"> have backpacks with wheels.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STUDENTS ARE NOT PERMITTED TO USE BACKPACKS WI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TH WHEELS EXCEPT THROUGH MEDICAL EXEMPTIONS.  </w:t>
      </w:r>
    </w:p>
    <w:p w14:paraId="00000011" w14:textId="77777777" w:rsidR="001B2FAA" w:rsidRDefault="0037255B">
      <w:pPr>
        <w:spacing w:before="240" w:after="240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1 pair of </w:t>
      </w:r>
      <w:r>
        <w:rPr>
          <w:rFonts w:ascii="Georgia" w:eastAsia="Georgia" w:hAnsi="Georgia" w:cs="Georgia"/>
          <w:sz w:val="24"/>
          <w:szCs w:val="24"/>
          <w:u w:val="single"/>
        </w:rPr>
        <w:t>small</w:t>
      </w:r>
      <w:r>
        <w:rPr>
          <w:rFonts w:ascii="Georgia" w:eastAsia="Georgia" w:hAnsi="Georgia" w:cs="Georgia"/>
          <w:sz w:val="24"/>
          <w:szCs w:val="24"/>
        </w:rPr>
        <w:t xml:space="preserve"> headphones </w:t>
      </w:r>
      <w:r>
        <w:rPr>
          <w:rFonts w:ascii="Georgia" w:eastAsia="Georgia" w:hAnsi="Georgia" w:cs="Georgia"/>
          <w:b/>
          <w:sz w:val="24"/>
          <w:szCs w:val="24"/>
        </w:rPr>
        <w:t>(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no earbuds</w:t>
      </w:r>
      <w:r>
        <w:rPr>
          <w:rFonts w:ascii="Georgia" w:eastAsia="Georgia" w:hAnsi="Georgia" w:cs="Georgia"/>
          <w:b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 xml:space="preserve"> to be used with computers. These must fit in a zip lock bag and will be used by your child from year to year.</w:t>
      </w:r>
      <w:r>
        <w:rPr>
          <w:rFonts w:ascii="Georgia" w:eastAsia="Georgia" w:hAnsi="Georgia" w:cs="Georgia"/>
          <w:b/>
          <w:sz w:val="24"/>
          <w:szCs w:val="24"/>
        </w:rPr>
        <w:t xml:space="preserve">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PLEASE LABEL HEADPHONES WITH YOUR CHILD’S NAME.</w:t>
      </w:r>
    </w:p>
    <w:sectPr w:rsidR="001B2F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AA"/>
    <w:rsid w:val="001B2FAA"/>
    <w:rsid w:val="003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51A178-852A-984C-9F83-EBF0171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2021-06-04T20:03:00Z</dcterms:created>
  <dcterms:modified xsi:type="dcterms:W3CDTF">2021-06-04T20:03:00Z</dcterms:modified>
</cp:coreProperties>
</file>