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B1BFF" w:rsidRDefault="00AD1DF5">
      <w:pPr>
        <w:jc w:val="center"/>
        <w:rPr>
          <w:rFonts w:ascii="Georgia" w:eastAsia="Georgia" w:hAnsi="Georgia" w:cs="Georgia"/>
          <w:b/>
          <w:sz w:val="24"/>
          <w:szCs w:val="24"/>
          <w:u w:val="single"/>
        </w:rPr>
      </w:pPr>
      <w:r>
        <w:rPr>
          <w:rFonts w:ascii="Georgia" w:eastAsia="Georgia" w:hAnsi="Georgia" w:cs="Georgia"/>
          <w:b/>
          <w:sz w:val="24"/>
          <w:szCs w:val="24"/>
          <w:u w:val="single"/>
        </w:rPr>
        <w:t xml:space="preserve"> FIFTH GRADE SUGGESTED SUMMER READING AND MATHLETICS LIST</w:t>
      </w:r>
    </w:p>
    <w:p w14:paraId="00000002" w14:textId="77777777" w:rsidR="003B1BFF" w:rsidRDefault="003B1BFF">
      <w:pPr>
        <w:jc w:val="center"/>
        <w:rPr>
          <w:rFonts w:ascii="Georgia" w:eastAsia="Georgia" w:hAnsi="Georgia" w:cs="Georgia"/>
          <w:sz w:val="24"/>
          <w:szCs w:val="24"/>
        </w:rPr>
      </w:pPr>
    </w:p>
    <w:p w14:paraId="00000003" w14:textId="77777777" w:rsidR="003B1BFF" w:rsidRDefault="00AD1DF5">
      <w:pPr>
        <w:rPr>
          <w:rFonts w:ascii="Georgia" w:eastAsia="Georgia" w:hAnsi="Georgia" w:cs="Georgia"/>
          <w:sz w:val="24"/>
          <w:szCs w:val="24"/>
        </w:rPr>
      </w:pPr>
      <w:r>
        <w:rPr>
          <w:rFonts w:ascii="Georgia" w:eastAsia="Georgia" w:hAnsi="Georgia" w:cs="Georgia"/>
          <w:sz w:val="24"/>
          <w:szCs w:val="24"/>
        </w:rPr>
        <w:t xml:space="preserve">The summer reading book for fifth grade is </w:t>
      </w:r>
      <w:r>
        <w:rPr>
          <w:rFonts w:ascii="Georgia" w:eastAsia="Georgia" w:hAnsi="Georgia" w:cs="Georgia"/>
          <w:b/>
          <w:sz w:val="24"/>
          <w:szCs w:val="24"/>
          <w:u w:val="single"/>
        </w:rPr>
        <w:t>Because of Winn Dixie</w:t>
      </w:r>
      <w:r>
        <w:rPr>
          <w:rFonts w:ascii="Georgia" w:eastAsia="Georgia" w:hAnsi="Georgia" w:cs="Georgia"/>
          <w:b/>
          <w:sz w:val="24"/>
          <w:szCs w:val="24"/>
        </w:rPr>
        <w:t xml:space="preserve"> by Kate</w:t>
      </w:r>
      <w:r>
        <w:rPr>
          <w:rFonts w:ascii="Georgia" w:eastAsia="Georgia" w:hAnsi="Georgia" w:cs="Georgia"/>
          <w:sz w:val="24"/>
          <w:szCs w:val="24"/>
        </w:rPr>
        <w:t xml:space="preserve"> </w:t>
      </w:r>
      <w:r>
        <w:rPr>
          <w:rFonts w:ascii="Georgia" w:eastAsia="Georgia" w:hAnsi="Georgia" w:cs="Georgia"/>
          <w:b/>
          <w:sz w:val="24"/>
          <w:szCs w:val="24"/>
        </w:rPr>
        <w:t>DiCamillo</w:t>
      </w:r>
      <w:r>
        <w:rPr>
          <w:rFonts w:ascii="Georgia" w:eastAsia="Georgia" w:hAnsi="Georgia" w:cs="Georgia"/>
          <w:sz w:val="24"/>
          <w:szCs w:val="24"/>
        </w:rPr>
        <w:t>. Students should read the book and complete the reading activity over summer (Book Report Activity Board).  On the first day of school, every student should bring a copy of the book and the finished activity. Listed below are other books your child may en</w:t>
      </w:r>
      <w:r>
        <w:rPr>
          <w:rFonts w:ascii="Georgia" w:eastAsia="Georgia" w:hAnsi="Georgia" w:cs="Georgia"/>
          <w:sz w:val="24"/>
          <w:szCs w:val="24"/>
        </w:rPr>
        <w:t xml:space="preserve">joy reading during the summer. </w:t>
      </w:r>
    </w:p>
    <w:p w14:paraId="00000004" w14:textId="77777777" w:rsidR="003B1BFF" w:rsidRDefault="003B1BFF">
      <w:pPr>
        <w:rPr>
          <w:rFonts w:ascii="Georgia" w:eastAsia="Georgia" w:hAnsi="Georgia" w:cs="Georgia"/>
          <w:sz w:val="24"/>
          <w:szCs w:val="24"/>
        </w:rPr>
      </w:pPr>
    </w:p>
    <w:p w14:paraId="00000005" w14:textId="77777777" w:rsidR="003B1BFF" w:rsidRDefault="00AD1DF5">
      <w:pPr>
        <w:rPr>
          <w:rFonts w:ascii="Georgia" w:eastAsia="Georgia" w:hAnsi="Georgia" w:cs="Georgia"/>
          <w:sz w:val="24"/>
          <w:szCs w:val="24"/>
        </w:rPr>
      </w:pPr>
      <w:r>
        <w:rPr>
          <w:rFonts w:ascii="Georgia" w:eastAsia="Georgia" w:hAnsi="Georgia" w:cs="Georgia"/>
          <w:sz w:val="24"/>
          <w:szCs w:val="24"/>
        </w:rPr>
        <w:t>Summer Mathletics – see attached flyer.</w:t>
      </w:r>
    </w:p>
    <w:p w14:paraId="00000006" w14:textId="77777777" w:rsidR="003B1BFF" w:rsidRDefault="00AD1DF5">
      <w:pPr>
        <w:rPr>
          <w:rFonts w:ascii="Georgia" w:eastAsia="Georgia" w:hAnsi="Georgia" w:cs="Georgia"/>
          <w:sz w:val="24"/>
          <w:szCs w:val="24"/>
        </w:rPr>
      </w:pPr>
      <w:r>
        <w:rPr>
          <w:rFonts w:ascii="Georgia" w:eastAsia="Georgia" w:hAnsi="Georgia" w:cs="Georgia"/>
          <w:sz w:val="24"/>
          <w:szCs w:val="24"/>
        </w:rPr>
        <w:t xml:space="preserve">If you lose your password please e-mail </w:t>
      </w:r>
      <w:r>
        <w:rPr>
          <w:rFonts w:ascii="Georgia" w:eastAsia="Georgia" w:hAnsi="Georgia" w:cs="Georgia"/>
          <w:color w:val="0000FF"/>
          <w:sz w:val="24"/>
          <w:szCs w:val="24"/>
        </w:rPr>
        <w:t>mnava@stpiusschool.org</w:t>
      </w:r>
      <w:r>
        <w:rPr>
          <w:rFonts w:ascii="Georgia" w:eastAsia="Georgia" w:hAnsi="Georgia" w:cs="Georgia"/>
          <w:sz w:val="24"/>
          <w:szCs w:val="24"/>
        </w:rPr>
        <w:t xml:space="preserve"> and it will be sent to you.</w:t>
      </w:r>
    </w:p>
    <w:p w14:paraId="00000007" w14:textId="77777777" w:rsidR="003B1BFF" w:rsidRDefault="003B1BFF">
      <w:pPr>
        <w:rPr>
          <w:rFonts w:ascii="Georgia" w:eastAsia="Georgia" w:hAnsi="Georgia" w:cs="Georgia"/>
          <w:sz w:val="24"/>
          <w:szCs w:val="24"/>
        </w:rPr>
      </w:pPr>
    </w:p>
    <w:p w14:paraId="00000008" w14:textId="77777777" w:rsidR="003B1BFF" w:rsidRDefault="00AD1DF5">
      <w:pPr>
        <w:rPr>
          <w:rFonts w:ascii="Georgia" w:eastAsia="Georgia" w:hAnsi="Georgia" w:cs="Georgia"/>
          <w:sz w:val="24"/>
          <w:szCs w:val="24"/>
        </w:rPr>
      </w:pPr>
      <w:r>
        <w:rPr>
          <w:rFonts w:ascii="Georgia" w:eastAsia="Georgia" w:hAnsi="Georgia" w:cs="Georgia"/>
          <w:sz w:val="24"/>
          <w:szCs w:val="24"/>
        </w:rPr>
        <w:t xml:space="preserve">Wish Stealers by Tracy Trivas </w:t>
      </w:r>
    </w:p>
    <w:p w14:paraId="00000009" w14:textId="77777777" w:rsidR="003B1BFF" w:rsidRDefault="00AD1DF5">
      <w:pPr>
        <w:rPr>
          <w:rFonts w:ascii="Georgia" w:eastAsia="Georgia" w:hAnsi="Georgia" w:cs="Georgia"/>
          <w:sz w:val="24"/>
          <w:szCs w:val="24"/>
        </w:rPr>
      </w:pPr>
      <w:r>
        <w:rPr>
          <w:rFonts w:ascii="Georgia" w:eastAsia="Georgia" w:hAnsi="Georgia" w:cs="Georgia"/>
          <w:sz w:val="24"/>
          <w:szCs w:val="24"/>
        </w:rPr>
        <w:t>Every Soul A Star by Wendy Mass</w:t>
      </w:r>
    </w:p>
    <w:p w14:paraId="0000000A" w14:textId="77777777" w:rsidR="003B1BFF" w:rsidRDefault="00AD1DF5">
      <w:pPr>
        <w:rPr>
          <w:rFonts w:ascii="Georgia" w:eastAsia="Georgia" w:hAnsi="Georgia" w:cs="Georgia"/>
          <w:sz w:val="24"/>
          <w:szCs w:val="24"/>
        </w:rPr>
      </w:pPr>
      <w:r>
        <w:rPr>
          <w:rFonts w:ascii="Georgia" w:eastAsia="Georgia" w:hAnsi="Georgia" w:cs="Georgia"/>
          <w:sz w:val="24"/>
          <w:szCs w:val="24"/>
        </w:rPr>
        <w:t>Maniac Magee by Jerry Spinel</w:t>
      </w:r>
      <w:r>
        <w:rPr>
          <w:rFonts w:ascii="Georgia" w:eastAsia="Georgia" w:hAnsi="Georgia" w:cs="Georgia"/>
          <w:sz w:val="24"/>
          <w:szCs w:val="24"/>
        </w:rPr>
        <w:t>li</w:t>
      </w:r>
    </w:p>
    <w:p w14:paraId="0000000B" w14:textId="77777777" w:rsidR="003B1BFF" w:rsidRDefault="00AD1DF5">
      <w:pPr>
        <w:rPr>
          <w:rFonts w:ascii="Georgia" w:eastAsia="Georgia" w:hAnsi="Georgia" w:cs="Georgia"/>
          <w:sz w:val="24"/>
          <w:szCs w:val="24"/>
        </w:rPr>
      </w:pPr>
      <w:r>
        <w:rPr>
          <w:rFonts w:ascii="Georgia" w:eastAsia="Georgia" w:hAnsi="Georgia" w:cs="Georgia"/>
          <w:sz w:val="24"/>
          <w:szCs w:val="24"/>
        </w:rPr>
        <w:t>The Penderwicks by Jeanne Birdsall</w:t>
      </w:r>
    </w:p>
    <w:p w14:paraId="0000000C" w14:textId="77777777" w:rsidR="003B1BFF" w:rsidRDefault="00AD1DF5">
      <w:pPr>
        <w:rPr>
          <w:rFonts w:ascii="Georgia" w:eastAsia="Georgia" w:hAnsi="Georgia" w:cs="Georgia"/>
          <w:sz w:val="24"/>
          <w:szCs w:val="24"/>
        </w:rPr>
      </w:pPr>
      <w:r>
        <w:rPr>
          <w:rFonts w:ascii="Georgia" w:eastAsia="Georgia" w:hAnsi="Georgia" w:cs="Georgia"/>
          <w:sz w:val="24"/>
          <w:szCs w:val="24"/>
        </w:rPr>
        <w:t>The Lion, The Witch, and The Wardrobe by C.S. Lewis</w:t>
      </w:r>
    </w:p>
    <w:p w14:paraId="0000000D" w14:textId="77777777" w:rsidR="003B1BFF" w:rsidRDefault="00AD1DF5">
      <w:pPr>
        <w:rPr>
          <w:rFonts w:ascii="Georgia" w:eastAsia="Georgia" w:hAnsi="Georgia" w:cs="Georgia"/>
          <w:sz w:val="24"/>
          <w:szCs w:val="24"/>
        </w:rPr>
      </w:pPr>
      <w:r>
        <w:rPr>
          <w:rFonts w:ascii="Georgia" w:eastAsia="Georgia" w:hAnsi="Georgia" w:cs="Georgia"/>
          <w:sz w:val="24"/>
          <w:szCs w:val="24"/>
        </w:rPr>
        <w:t>The View from Saturday by E.L. Konigsburg</w:t>
      </w:r>
    </w:p>
    <w:p w14:paraId="0000000E" w14:textId="77777777" w:rsidR="003B1BFF" w:rsidRDefault="00AD1DF5">
      <w:pPr>
        <w:rPr>
          <w:rFonts w:ascii="Georgia" w:eastAsia="Georgia" w:hAnsi="Georgia" w:cs="Georgia"/>
          <w:sz w:val="24"/>
          <w:szCs w:val="24"/>
        </w:rPr>
      </w:pPr>
      <w:r>
        <w:rPr>
          <w:rFonts w:ascii="Georgia" w:eastAsia="Georgia" w:hAnsi="Georgia" w:cs="Georgia"/>
          <w:sz w:val="24"/>
          <w:szCs w:val="24"/>
        </w:rPr>
        <w:t>Hatchet by Gary Paulson</w:t>
      </w:r>
    </w:p>
    <w:p w14:paraId="0000000F" w14:textId="77777777" w:rsidR="003B1BFF" w:rsidRDefault="00AD1DF5">
      <w:pPr>
        <w:rPr>
          <w:rFonts w:ascii="Georgia" w:eastAsia="Georgia" w:hAnsi="Georgia" w:cs="Georgia"/>
          <w:sz w:val="24"/>
          <w:szCs w:val="24"/>
        </w:rPr>
      </w:pPr>
      <w:r>
        <w:rPr>
          <w:rFonts w:ascii="Georgia" w:eastAsia="Georgia" w:hAnsi="Georgia" w:cs="Georgia"/>
          <w:sz w:val="24"/>
          <w:szCs w:val="24"/>
        </w:rPr>
        <w:t>Frindle by Andrew Clements</w:t>
      </w:r>
    </w:p>
    <w:p w14:paraId="00000010" w14:textId="77777777" w:rsidR="003B1BFF" w:rsidRDefault="00AD1DF5">
      <w:pPr>
        <w:rPr>
          <w:rFonts w:ascii="Georgia" w:eastAsia="Georgia" w:hAnsi="Georgia" w:cs="Georgia"/>
          <w:sz w:val="24"/>
          <w:szCs w:val="24"/>
        </w:rPr>
      </w:pPr>
      <w:r>
        <w:rPr>
          <w:rFonts w:ascii="Georgia" w:eastAsia="Georgia" w:hAnsi="Georgia" w:cs="Georgia"/>
          <w:sz w:val="24"/>
          <w:szCs w:val="24"/>
        </w:rPr>
        <w:t>Kit’s Wilderness by David Almond</w:t>
      </w:r>
    </w:p>
    <w:p w14:paraId="00000011" w14:textId="77777777" w:rsidR="003B1BFF" w:rsidRDefault="00AD1DF5">
      <w:pPr>
        <w:rPr>
          <w:rFonts w:ascii="Georgia" w:eastAsia="Georgia" w:hAnsi="Georgia" w:cs="Georgia"/>
          <w:sz w:val="24"/>
          <w:szCs w:val="24"/>
        </w:rPr>
      </w:pPr>
      <w:r>
        <w:rPr>
          <w:rFonts w:ascii="Georgia" w:eastAsia="Georgia" w:hAnsi="Georgia" w:cs="Georgia"/>
          <w:sz w:val="24"/>
          <w:szCs w:val="24"/>
        </w:rPr>
        <w:t>From the Mixed Up Files of Mrs. Basil E.</w:t>
      </w:r>
      <w:r>
        <w:rPr>
          <w:rFonts w:ascii="Georgia" w:eastAsia="Georgia" w:hAnsi="Georgia" w:cs="Georgia"/>
          <w:sz w:val="24"/>
          <w:szCs w:val="24"/>
        </w:rPr>
        <w:t xml:space="preserve"> Frankweiler by E.L. Konigsburg</w:t>
      </w:r>
    </w:p>
    <w:p w14:paraId="00000012" w14:textId="77777777" w:rsidR="003B1BFF" w:rsidRDefault="00AD1DF5">
      <w:pPr>
        <w:rPr>
          <w:rFonts w:ascii="Georgia" w:eastAsia="Georgia" w:hAnsi="Georgia" w:cs="Georgia"/>
          <w:sz w:val="24"/>
          <w:szCs w:val="24"/>
        </w:rPr>
      </w:pPr>
      <w:r>
        <w:rPr>
          <w:rFonts w:ascii="Georgia" w:eastAsia="Georgia" w:hAnsi="Georgia" w:cs="Georgia"/>
          <w:sz w:val="24"/>
          <w:szCs w:val="24"/>
        </w:rPr>
        <w:t>Number the Stars by Lois Lowry</w:t>
      </w:r>
    </w:p>
    <w:p w14:paraId="00000013" w14:textId="77777777" w:rsidR="003B1BFF" w:rsidRDefault="00AD1DF5">
      <w:pPr>
        <w:rPr>
          <w:rFonts w:ascii="Georgia" w:eastAsia="Georgia" w:hAnsi="Georgia" w:cs="Georgia"/>
          <w:sz w:val="24"/>
          <w:szCs w:val="24"/>
        </w:rPr>
      </w:pPr>
      <w:r>
        <w:rPr>
          <w:rFonts w:ascii="Georgia" w:eastAsia="Georgia" w:hAnsi="Georgia" w:cs="Georgia"/>
          <w:sz w:val="24"/>
          <w:szCs w:val="24"/>
        </w:rPr>
        <w:t>The Shakespeare Stealer by Gary Blackwood</w:t>
      </w:r>
    </w:p>
    <w:p w14:paraId="00000014" w14:textId="77777777" w:rsidR="003B1BFF" w:rsidRDefault="00AD1DF5">
      <w:pPr>
        <w:rPr>
          <w:rFonts w:ascii="Georgia" w:eastAsia="Georgia" w:hAnsi="Georgia" w:cs="Georgia"/>
          <w:sz w:val="24"/>
          <w:szCs w:val="24"/>
        </w:rPr>
      </w:pPr>
      <w:r>
        <w:rPr>
          <w:rFonts w:ascii="Georgia" w:eastAsia="Georgia" w:hAnsi="Georgia" w:cs="Georgia"/>
          <w:sz w:val="24"/>
          <w:szCs w:val="24"/>
        </w:rPr>
        <w:t>The Mysterious Benedict Society by Trenton Lee Stewart</w:t>
      </w:r>
    </w:p>
    <w:p w14:paraId="00000015" w14:textId="77777777" w:rsidR="003B1BFF" w:rsidRDefault="00AD1DF5">
      <w:pPr>
        <w:rPr>
          <w:rFonts w:ascii="Georgia" w:eastAsia="Georgia" w:hAnsi="Georgia" w:cs="Georgia"/>
          <w:sz w:val="24"/>
          <w:szCs w:val="24"/>
        </w:rPr>
      </w:pPr>
      <w:r>
        <w:rPr>
          <w:rFonts w:ascii="Georgia" w:eastAsia="Georgia" w:hAnsi="Georgia" w:cs="Georgia"/>
          <w:sz w:val="24"/>
          <w:szCs w:val="24"/>
        </w:rPr>
        <w:t>Maze Runner by James Dashner</w:t>
      </w:r>
    </w:p>
    <w:p w14:paraId="00000016" w14:textId="77777777" w:rsidR="003B1BFF" w:rsidRDefault="00AD1DF5">
      <w:pPr>
        <w:rPr>
          <w:rFonts w:ascii="Georgia" w:eastAsia="Georgia" w:hAnsi="Georgia" w:cs="Georgia"/>
          <w:sz w:val="24"/>
          <w:szCs w:val="24"/>
        </w:rPr>
      </w:pPr>
      <w:r>
        <w:rPr>
          <w:rFonts w:ascii="Georgia" w:eastAsia="Georgia" w:hAnsi="Georgia" w:cs="Georgia"/>
          <w:sz w:val="24"/>
          <w:szCs w:val="24"/>
        </w:rPr>
        <w:t>Hoot by Carl Hiaasen</w:t>
      </w:r>
    </w:p>
    <w:p w14:paraId="00000017" w14:textId="77777777" w:rsidR="003B1BFF" w:rsidRDefault="003B1BFF">
      <w:pPr>
        <w:rPr>
          <w:rFonts w:ascii="Georgia" w:eastAsia="Georgia" w:hAnsi="Georgia" w:cs="Georgia"/>
          <w:sz w:val="24"/>
          <w:szCs w:val="24"/>
        </w:rPr>
      </w:pPr>
    </w:p>
    <w:p w14:paraId="00000018" w14:textId="77777777" w:rsidR="003B1BFF" w:rsidRDefault="003B1BFF">
      <w:pPr>
        <w:rPr>
          <w:rFonts w:ascii="Georgia" w:eastAsia="Georgia" w:hAnsi="Georgia" w:cs="Georgia"/>
          <w:sz w:val="24"/>
          <w:szCs w:val="24"/>
        </w:rPr>
      </w:pPr>
    </w:p>
    <w:p w14:paraId="00000019" w14:textId="77777777" w:rsidR="003B1BFF" w:rsidRDefault="003B1BFF">
      <w:pPr>
        <w:rPr>
          <w:rFonts w:ascii="Georgia" w:eastAsia="Georgia" w:hAnsi="Georgia" w:cs="Georgia"/>
          <w:sz w:val="24"/>
          <w:szCs w:val="24"/>
        </w:rPr>
      </w:pPr>
    </w:p>
    <w:p w14:paraId="0000001A" w14:textId="77777777" w:rsidR="003B1BFF" w:rsidRDefault="003B1BFF">
      <w:pPr>
        <w:rPr>
          <w:rFonts w:ascii="Georgia" w:eastAsia="Georgia" w:hAnsi="Georgia" w:cs="Georgia"/>
          <w:sz w:val="24"/>
          <w:szCs w:val="24"/>
        </w:rPr>
      </w:pPr>
    </w:p>
    <w:p w14:paraId="0000001B" w14:textId="77777777" w:rsidR="003B1BFF" w:rsidRDefault="003B1BFF">
      <w:pPr>
        <w:rPr>
          <w:rFonts w:ascii="Georgia" w:eastAsia="Georgia" w:hAnsi="Georgia" w:cs="Georgia"/>
          <w:sz w:val="24"/>
          <w:szCs w:val="24"/>
        </w:rPr>
      </w:pPr>
    </w:p>
    <w:p w14:paraId="0000001C" w14:textId="77777777" w:rsidR="003B1BFF" w:rsidRDefault="003B1BFF">
      <w:pPr>
        <w:rPr>
          <w:rFonts w:ascii="Georgia" w:eastAsia="Georgia" w:hAnsi="Georgia" w:cs="Georgia"/>
          <w:sz w:val="24"/>
          <w:szCs w:val="24"/>
        </w:rPr>
      </w:pPr>
    </w:p>
    <w:p w14:paraId="0000001D" w14:textId="77777777" w:rsidR="003B1BFF" w:rsidRDefault="003B1BFF">
      <w:pPr>
        <w:rPr>
          <w:rFonts w:ascii="Georgia" w:eastAsia="Georgia" w:hAnsi="Georgia" w:cs="Georgia"/>
          <w:sz w:val="24"/>
          <w:szCs w:val="24"/>
        </w:rPr>
      </w:pPr>
    </w:p>
    <w:p w14:paraId="0000001E" w14:textId="77777777" w:rsidR="003B1BFF" w:rsidRDefault="003B1BFF">
      <w:pPr>
        <w:rPr>
          <w:rFonts w:ascii="Georgia" w:eastAsia="Georgia" w:hAnsi="Georgia" w:cs="Georgia"/>
          <w:sz w:val="24"/>
          <w:szCs w:val="24"/>
        </w:rPr>
      </w:pPr>
    </w:p>
    <w:p w14:paraId="0000001F" w14:textId="77777777" w:rsidR="003B1BFF" w:rsidRDefault="003B1BFF">
      <w:pPr>
        <w:rPr>
          <w:rFonts w:ascii="Georgia" w:eastAsia="Georgia" w:hAnsi="Georgia" w:cs="Georgia"/>
          <w:sz w:val="24"/>
          <w:szCs w:val="24"/>
        </w:rPr>
      </w:pPr>
    </w:p>
    <w:p w14:paraId="00000020" w14:textId="77777777" w:rsidR="003B1BFF" w:rsidRDefault="003B1BFF">
      <w:pPr>
        <w:rPr>
          <w:rFonts w:ascii="Georgia" w:eastAsia="Georgia" w:hAnsi="Georgia" w:cs="Georgia"/>
          <w:sz w:val="24"/>
          <w:szCs w:val="24"/>
        </w:rPr>
      </w:pPr>
    </w:p>
    <w:p w14:paraId="00000021" w14:textId="77777777" w:rsidR="003B1BFF" w:rsidRDefault="00AD1DF5">
      <w:pPr>
        <w:widowControl w:val="0"/>
        <w:spacing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Book Report Activity Board</w:t>
      </w:r>
    </w:p>
    <w:p w14:paraId="00000022" w14:textId="77777777" w:rsidR="003B1BFF" w:rsidRDefault="00AD1DF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design and decorate a cover for your book, it must include the title and author.</w:t>
      </w:r>
    </w:p>
    <w:p w14:paraId="00000023" w14:textId="77777777" w:rsidR="003B1BFF" w:rsidRDefault="00AD1DF5">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Pick One option and put inside of cover</w:t>
      </w:r>
    </w:p>
    <w:p w14:paraId="00000024" w14:textId="77777777" w:rsidR="003B1BFF" w:rsidRDefault="003B1BFF">
      <w:pPr>
        <w:widowControl w:val="0"/>
      </w:pPr>
    </w:p>
    <w:tbl>
      <w:tblPr>
        <w:tblStyle w:val="a"/>
        <w:tblW w:w="92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080"/>
        <w:gridCol w:w="3080"/>
        <w:gridCol w:w="3080"/>
      </w:tblGrid>
      <w:tr w:rsidR="003B1BFF" w14:paraId="3AE314C5" w14:textId="77777777">
        <w:trPr>
          <w:trHeight w:val="3300"/>
        </w:trPr>
        <w:tc>
          <w:tcPr>
            <w:tcW w:w="3080" w:type="dxa"/>
            <w:tcMar>
              <w:top w:w="140" w:type="dxa"/>
              <w:left w:w="140" w:type="dxa"/>
              <w:bottom w:w="140" w:type="dxa"/>
              <w:right w:w="140" w:type="dxa"/>
            </w:tcMar>
          </w:tcPr>
          <w:p w14:paraId="00000025" w14:textId="77777777" w:rsidR="003B1BFF" w:rsidRDefault="00AD1DF5">
            <w:pPr>
              <w:widowControl w:val="0"/>
              <w:spacing w:line="240" w:lineRule="auto"/>
              <w:rPr>
                <w:sz w:val="28"/>
                <w:szCs w:val="28"/>
              </w:rPr>
            </w:pPr>
            <w:r>
              <w:rPr>
                <w:sz w:val="28"/>
                <w:szCs w:val="28"/>
              </w:rPr>
              <w:t>Create a 15 Question Quiz for your book. It can be multiple choice, short answer, or a mix of both. Include the answer key.</w:t>
            </w:r>
          </w:p>
          <w:p w14:paraId="00000026" w14:textId="77777777" w:rsidR="003B1BFF" w:rsidRDefault="00AD1DF5">
            <w:pPr>
              <w:widowControl w:val="0"/>
              <w:spacing w:line="240" w:lineRule="auto"/>
            </w:pPr>
            <w:r>
              <w:t>*Must also include a 1-paragraph summary</w:t>
            </w:r>
          </w:p>
        </w:tc>
        <w:tc>
          <w:tcPr>
            <w:tcW w:w="3080" w:type="dxa"/>
            <w:tcMar>
              <w:top w:w="140" w:type="dxa"/>
              <w:left w:w="140" w:type="dxa"/>
              <w:bottom w:w="140" w:type="dxa"/>
              <w:right w:w="140" w:type="dxa"/>
            </w:tcMar>
          </w:tcPr>
          <w:p w14:paraId="00000027" w14:textId="77777777" w:rsidR="003B1BFF" w:rsidRDefault="00AD1DF5">
            <w:pPr>
              <w:widowControl w:val="0"/>
              <w:spacing w:line="240" w:lineRule="auto"/>
              <w:rPr>
                <w:sz w:val="28"/>
                <w:szCs w:val="28"/>
              </w:rPr>
            </w:pPr>
            <w:r>
              <w:rPr>
                <w:sz w:val="28"/>
                <w:szCs w:val="28"/>
              </w:rPr>
              <w:t>Create a game for your book. You will need a set of 16 question cards or pieces of paper, a</w:t>
            </w:r>
            <w:r>
              <w:rPr>
                <w:sz w:val="28"/>
                <w:szCs w:val="28"/>
              </w:rPr>
              <w:t>n answer key, and a game board for your book.</w:t>
            </w:r>
          </w:p>
          <w:p w14:paraId="00000028" w14:textId="77777777" w:rsidR="003B1BFF" w:rsidRDefault="00AD1DF5">
            <w:pPr>
              <w:widowControl w:val="0"/>
              <w:spacing w:line="240" w:lineRule="auto"/>
              <w:rPr>
                <w:sz w:val="28"/>
                <w:szCs w:val="28"/>
              </w:rPr>
            </w:pPr>
            <w:r>
              <w:t>*Must also include a 1-paragraph summary</w:t>
            </w:r>
          </w:p>
        </w:tc>
        <w:tc>
          <w:tcPr>
            <w:tcW w:w="3080" w:type="dxa"/>
            <w:tcMar>
              <w:top w:w="140" w:type="dxa"/>
              <w:left w:w="140" w:type="dxa"/>
              <w:bottom w:w="140" w:type="dxa"/>
              <w:right w:w="140" w:type="dxa"/>
            </w:tcMar>
          </w:tcPr>
          <w:p w14:paraId="00000029" w14:textId="77777777" w:rsidR="003B1BFF" w:rsidRDefault="00AD1DF5">
            <w:pPr>
              <w:widowControl w:val="0"/>
              <w:spacing w:line="240" w:lineRule="auto"/>
              <w:rPr>
                <w:sz w:val="28"/>
                <w:szCs w:val="28"/>
              </w:rPr>
            </w:pPr>
            <w:r>
              <w:rPr>
                <w:sz w:val="28"/>
                <w:szCs w:val="28"/>
              </w:rPr>
              <w:t>Create a “Dear Abby” letter from a main character asking for advice on a problem in the story. At least 1 para. for the question, and 2 para. for the answer.</w:t>
            </w:r>
          </w:p>
          <w:p w14:paraId="0000002A" w14:textId="77777777" w:rsidR="003B1BFF" w:rsidRDefault="00AD1DF5">
            <w:pPr>
              <w:widowControl w:val="0"/>
              <w:spacing w:line="240" w:lineRule="auto"/>
              <w:rPr>
                <w:sz w:val="28"/>
                <w:szCs w:val="28"/>
              </w:rPr>
            </w:pPr>
            <w:r>
              <w:t xml:space="preserve">*Must also </w:t>
            </w:r>
            <w:r>
              <w:t>include a 1-paragraph summary</w:t>
            </w:r>
          </w:p>
        </w:tc>
      </w:tr>
      <w:tr w:rsidR="003B1BFF" w14:paraId="34A098EB" w14:textId="77777777">
        <w:trPr>
          <w:trHeight w:val="3300"/>
        </w:trPr>
        <w:tc>
          <w:tcPr>
            <w:tcW w:w="3080" w:type="dxa"/>
            <w:tcMar>
              <w:top w:w="140" w:type="dxa"/>
              <w:left w:w="140" w:type="dxa"/>
              <w:bottom w:w="140" w:type="dxa"/>
              <w:right w:w="140" w:type="dxa"/>
            </w:tcMar>
          </w:tcPr>
          <w:p w14:paraId="0000002B" w14:textId="77777777" w:rsidR="003B1BFF" w:rsidRDefault="00AD1DF5">
            <w:pPr>
              <w:widowControl w:val="0"/>
              <w:spacing w:line="240" w:lineRule="auto"/>
              <w:rPr>
                <w:sz w:val="28"/>
                <w:szCs w:val="28"/>
              </w:rPr>
            </w:pPr>
            <w:r>
              <w:rPr>
                <w:sz w:val="28"/>
                <w:szCs w:val="28"/>
              </w:rPr>
              <w:t xml:space="preserve">Write a summary of the whole book, either 3 paragraphs (beginning, middle, ending) or show the whole story through comic strip pages. </w:t>
            </w:r>
          </w:p>
        </w:tc>
        <w:tc>
          <w:tcPr>
            <w:tcW w:w="3080" w:type="dxa"/>
            <w:tcMar>
              <w:top w:w="140" w:type="dxa"/>
              <w:left w:w="140" w:type="dxa"/>
              <w:bottom w:w="140" w:type="dxa"/>
              <w:right w:w="140" w:type="dxa"/>
            </w:tcMar>
          </w:tcPr>
          <w:p w14:paraId="0000002C" w14:textId="77777777" w:rsidR="003B1BFF" w:rsidRDefault="00AD1DF5">
            <w:pPr>
              <w:widowControl w:val="0"/>
              <w:spacing w:line="240" w:lineRule="auto"/>
              <w:rPr>
                <w:sz w:val="28"/>
                <w:szCs w:val="28"/>
              </w:rPr>
            </w:pPr>
            <w:r>
              <w:rPr>
                <w:sz w:val="28"/>
                <w:szCs w:val="28"/>
              </w:rPr>
              <w:t>Create a timeline with the most important events from the story or text. Make sure you des</w:t>
            </w:r>
            <w:r>
              <w:rPr>
                <w:sz w:val="28"/>
                <w:szCs w:val="28"/>
              </w:rPr>
              <w:t>cribe each event in detail. At least 15 events.</w:t>
            </w:r>
          </w:p>
        </w:tc>
        <w:tc>
          <w:tcPr>
            <w:tcW w:w="3080" w:type="dxa"/>
            <w:tcMar>
              <w:top w:w="140" w:type="dxa"/>
              <w:left w:w="140" w:type="dxa"/>
              <w:bottom w:w="140" w:type="dxa"/>
              <w:right w:w="140" w:type="dxa"/>
            </w:tcMar>
          </w:tcPr>
          <w:p w14:paraId="0000002D" w14:textId="77777777" w:rsidR="003B1BFF" w:rsidRDefault="00AD1DF5">
            <w:pPr>
              <w:widowControl w:val="0"/>
              <w:spacing w:line="240" w:lineRule="auto"/>
              <w:rPr>
                <w:sz w:val="28"/>
                <w:szCs w:val="28"/>
              </w:rPr>
            </w:pPr>
            <w:r>
              <w:rPr>
                <w:b/>
                <w:sz w:val="28"/>
                <w:szCs w:val="28"/>
              </w:rPr>
              <w:t>Fiction Stories:</w:t>
            </w:r>
            <w:r>
              <w:rPr>
                <w:sz w:val="28"/>
                <w:szCs w:val="28"/>
              </w:rPr>
              <w:t xml:space="preserve"> </w:t>
            </w:r>
          </w:p>
          <w:p w14:paraId="0000002E" w14:textId="77777777" w:rsidR="003B1BFF" w:rsidRDefault="00AD1DF5">
            <w:pPr>
              <w:widowControl w:val="0"/>
              <w:spacing w:line="240" w:lineRule="auto"/>
              <w:rPr>
                <w:sz w:val="28"/>
                <w:szCs w:val="28"/>
              </w:rPr>
            </w:pPr>
            <w:r>
              <w:rPr>
                <w:sz w:val="28"/>
                <w:szCs w:val="28"/>
              </w:rPr>
              <w:t>Rewrite the story or an important scene of the story as a play. Make sure you include a cast of characters, setting, stage directions, and dialogue.</w:t>
            </w:r>
          </w:p>
        </w:tc>
      </w:tr>
      <w:tr w:rsidR="003B1BFF" w14:paraId="10173090" w14:textId="77777777">
        <w:trPr>
          <w:trHeight w:val="3300"/>
        </w:trPr>
        <w:tc>
          <w:tcPr>
            <w:tcW w:w="3080" w:type="dxa"/>
            <w:tcMar>
              <w:top w:w="140" w:type="dxa"/>
              <w:left w:w="140" w:type="dxa"/>
              <w:bottom w:w="140" w:type="dxa"/>
              <w:right w:w="140" w:type="dxa"/>
            </w:tcMar>
          </w:tcPr>
          <w:p w14:paraId="0000002F" w14:textId="77777777" w:rsidR="003B1BFF" w:rsidRDefault="00AD1DF5">
            <w:pPr>
              <w:widowControl w:val="0"/>
              <w:spacing w:line="240" w:lineRule="auto"/>
              <w:rPr>
                <w:sz w:val="28"/>
                <w:szCs w:val="28"/>
              </w:rPr>
            </w:pPr>
            <w:r>
              <w:rPr>
                <w:sz w:val="28"/>
                <w:szCs w:val="28"/>
              </w:rPr>
              <w:t>Create a google slides presentation with at least 5 pages (main characters, settings-time/place, beginning</w:t>
            </w:r>
            <w:r>
              <w:rPr>
                <w:sz w:val="28"/>
                <w:szCs w:val="28"/>
              </w:rPr>
              <w:t>, problem/conflict, ending) Must include 4 characters, and a pic on each slide.</w:t>
            </w:r>
          </w:p>
        </w:tc>
        <w:tc>
          <w:tcPr>
            <w:tcW w:w="3080" w:type="dxa"/>
            <w:tcMar>
              <w:top w:w="140" w:type="dxa"/>
              <w:left w:w="140" w:type="dxa"/>
              <w:bottom w:w="140" w:type="dxa"/>
              <w:right w:w="140" w:type="dxa"/>
            </w:tcMar>
          </w:tcPr>
          <w:p w14:paraId="00000030" w14:textId="77777777" w:rsidR="003B1BFF" w:rsidRDefault="00AD1DF5">
            <w:pPr>
              <w:widowControl w:val="0"/>
              <w:spacing w:line="240" w:lineRule="auto"/>
              <w:rPr>
                <w:b/>
                <w:sz w:val="28"/>
                <w:szCs w:val="28"/>
              </w:rPr>
            </w:pPr>
            <w:r>
              <w:rPr>
                <w:b/>
                <w:sz w:val="28"/>
                <w:szCs w:val="28"/>
              </w:rPr>
              <w:t>Nonfiction Text:</w:t>
            </w:r>
          </w:p>
          <w:p w14:paraId="00000031" w14:textId="77777777" w:rsidR="003B1BFF" w:rsidRDefault="00AD1DF5">
            <w:pPr>
              <w:widowControl w:val="0"/>
              <w:spacing w:line="240" w:lineRule="auto"/>
              <w:rPr>
                <w:sz w:val="28"/>
                <w:szCs w:val="28"/>
              </w:rPr>
            </w:pPr>
            <w:r>
              <w:rPr>
                <w:sz w:val="28"/>
                <w:szCs w:val="28"/>
              </w:rPr>
              <w:t>Design an advertisement for your book. Include an illustration, a title, and at least 2 persuasive paragraphs that would make your peers want to read the book.</w:t>
            </w:r>
          </w:p>
        </w:tc>
        <w:tc>
          <w:tcPr>
            <w:tcW w:w="3080" w:type="dxa"/>
            <w:tcMar>
              <w:top w:w="140" w:type="dxa"/>
              <w:left w:w="140" w:type="dxa"/>
              <w:bottom w:w="140" w:type="dxa"/>
              <w:right w:w="140" w:type="dxa"/>
            </w:tcMar>
          </w:tcPr>
          <w:p w14:paraId="00000032" w14:textId="77777777" w:rsidR="003B1BFF" w:rsidRDefault="00AD1DF5">
            <w:pPr>
              <w:widowControl w:val="0"/>
              <w:spacing w:line="240" w:lineRule="auto"/>
              <w:rPr>
                <w:b/>
                <w:sz w:val="28"/>
                <w:szCs w:val="28"/>
              </w:rPr>
            </w:pPr>
            <w:r>
              <w:rPr>
                <w:b/>
                <w:sz w:val="28"/>
                <w:szCs w:val="28"/>
              </w:rPr>
              <w:t>Nonfiction Text:</w:t>
            </w:r>
          </w:p>
          <w:p w14:paraId="00000033" w14:textId="77777777" w:rsidR="003B1BFF" w:rsidRDefault="00AD1DF5">
            <w:pPr>
              <w:widowControl w:val="0"/>
              <w:spacing w:line="240" w:lineRule="auto"/>
              <w:rPr>
                <w:sz w:val="28"/>
                <w:szCs w:val="28"/>
              </w:rPr>
            </w:pPr>
            <w:r>
              <w:rPr>
                <w:sz w:val="28"/>
                <w:szCs w:val="28"/>
              </w:rPr>
              <w:t>Sketch or describe three illustrations that would best support your book. Write a descriptive caption for each and explain why that illustration would support the text.</w:t>
            </w:r>
          </w:p>
        </w:tc>
      </w:tr>
    </w:tbl>
    <w:p w14:paraId="00000034" w14:textId="77777777" w:rsidR="003B1BFF" w:rsidRDefault="003B1BFF">
      <w:pPr>
        <w:rPr>
          <w:rFonts w:ascii="Georgia" w:eastAsia="Georgia" w:hAnsi="Georgia" w:cs="Georgia"/>
          <w:sz w:val="24"/>
          <w:szCs w:val="24"/>
        </w:rPr>
      </w:pPr>
    </w:p>
    <w:p w14:paraId="00000035" w14:textId="77777777" w:rsidR="003B1BFF" w:rsidRDefault="003B1BFF">
      <w:pPr>
        <w:rPr>
          <w:rFonts w:ascii="Georgia" w:eastAsia="Georgia" w:hAnsi="Georgia" w:cs="Georgia"/>
          <w:sz w:val="24"/>
          <w:szCs w:val="24"/>
        </w:rPr>
      </w:pPr>
    </w:p>
    <w:p w14:paraId="00000036" w14:textId="77777777" w:rsidR="003B1BFF" w:rsidRDefault="00AD1DF5">
      <w:pPr>
        <w:jc w:val="center"/>
        <w:rPr>
          <w:rFonts w:ascii="Georgia" w:eastAsia="Georgia" w:hAnsi="Georgia" w:cs="Georgia"/>
          <w:b/>
          <w:sz w:val="24"/>
          <w:szCs w:val="24"/>
          <w:u w:val="single"/>
        </w:rPr>
      </w:pPr>
      <w:r>
        <w:rPr>
          <w:rFonts w:ascii="Georgia" w:eastAsia="Georgia" w:hAnsi="Georgia" w:cs="Georgia"/>
          <w:b/>
          <w:sz w:val="24"/>
          <w:szCs w:val="24"/>
          <w:u w:val="single"/>
        </w:rPr>
        <w:t>SIXTH GRADE SUMMER READING AND MATHLETICS LIST</w:t>
      </w:r>
    </w:p>
    <w:p w14:paraId="00000037" w14:textId="77777777" w:rsidR="003B1BFF" w:rsidRDefault="003B1BFF">
      <w:pPr>
        <w:jc w:val="center"/>
        <w:rPr>
          <w:rFonts w:ascii="Georgia" w:eastAsia="Georgia" w:hAnsi="Georgia" w:cs="Georgia"/>
          <w:sz w:val="24"/>
          <w:szCs w:val="24"/>
        </w:rPr>
      </w:pPr>
    </w:p>
    <w:p w14:paraId="00000038" w14:textId="77777777" w:rsidR="003B1BFF" w:rsidRDefault="00AD1DF5">
      <w:pPr>
        <w:rPr>
          <w:rFonts w:ascii="Georgia" w:eastAsia="Georgia" w:hAnsi="Georgia" w:cs="Georgia"/>
          <w:sz w:val="24"/>
          <w:szCs w:val="24"/>
        </w:rPr>
      </w:pPr>
      <w:r>
        <w:rPr>
          <w:rFonts w:ascii="Georgia" w:eastAsia="Georgia" w:hAnsi="Georgia" w:cs="Georgia"/>
          <w:sz w:val="24"/>
          <w:szCs w:val="24"/>
        </w:rPr>
        <w:t>Summer Mathletics – see attached flyer.</w:t>
      </w:r>
    </w:p>
    <w:p w14:paraId="00000039" w14:textId="77777777" w:rsidR="003B1BFF" w:rsidRDefault="00AD1DF5">
      <w:pPr>
        <w:rPr>
          <w:rFonts w:ascii="Georgia" w:eastAsia="Georgia" w:hAnsi="Georgia" w:cs="Georgia"/>
          <w:sz w:val="24"/>
          <w:szCs w:val="24"/>
        </w:rPr>
      </w:pPr>
      <w:r>
        <w:rPr>
          <w:rFonts w:ascii="Georgia" w:eastAsia="Georgia" w:hAnsi="Georgia" w:cs="Georgia"/>
          <w:sz w:val="24"/>
          <w:szCs w:val="24"/>
        </w:rPr>
        <w:lastRenderedPageBreak/>
        <w:t xml:space="preserve">If you lose your password please e-mail </w:t>
      </w:r>
      <w:r>
        <w:rPr>
          <w:rFonts w:ascii="Georgia" w:eastAsia="Georgia" w:hAnsi="Georgia" w:cs="Georgia"/>
          <w:color w:val="0000FF"/>
          <w:sz w:val="24"/>
          <w:szCs w:val="24"/>
        </w:rPr>
        <w:t>mnava@stpiusschool.org</w:t>
      </w:r>
      <w:r>
        <w:rPr>
          <w:rFonts w:ascii="Georgia" w:eastAsia="Georgia" w:hAnsi="Georgia" w:cs="Georgia"/>
          <w:sz w:val="24"/>
          <w:szCs w:val="24"/>
        </w:rPr>
        <w:t xml:space="preserve"> and it will be sent to you.</w:t>
      </w:r>
    </w:p>
    <w:p w14:paraId="0000003A" w14:textId="77777777" w:rsidR="003B1BFF" w:rsidRDefault="003B1BFF">
      <w:pPr>
        <w:rPr>
          <w:rFonts w:ascii="Georgia" w:eastAsia="Georgia" w:hAnsi="Georgia" w:cs="Georgia"/>
          <w:sz w:val="24"/>
          <w:szCs w:val="24"/>
        </w:rPr>
      </w:pPr>
    </w:p>
    <w:p w14:paraId="0000003B" w14:textId="77777777" w:rsidR="003B1BFF" w:rsidRDefault="00AD1DF5">
      <w:pPr>
        <w:rPr>
          <w:rFonts w:ascii="Georgia" w:eastAsia="Georgia" w:hAnsi="Georgia" w:cs="Georgia"/>
          <w:sz w:val="24"/>
          <w:szCs w:val="24"/>
        </w:rPr>
      </w:pPr>
      <w:r>
        <w:rPr>
          <w:rFonts w:ascii="Georgia" w:eastAsia="Georgia" w:hAnsi="Georgia" w:cs="Georgia"/>
          <w:sz w:val="24"/>
          <w:szCs w:val="24"/>
        </w:rPr>
        <w:t xml:space="preserve">All incoming sixth graders will have one mandatory book to read. All students will read </w:t>
      </w:r>
      <w:r>
        <w:rPr>
          <w:rFonts w:ascii="Georgia" w:eastAsia="Georgia" w:hAnsi="Georgia" w:cs="Georgia"/>
          <w:b/>
          <w:sz w:val="24"/>
          <w:szCs w:val="24"/>
          <w:u w:val="single"/>
        </w:rPr>
        <w:t xml:space="preserve">Where the Red Fern Grows </w:t>
      </w:r>
      <w:r>
        <w:rPr>
          <w:rFonts w:ascii="Georgia" w:eastAsia="Georgia" w:hAnsi="Georgia" w:cs="Georgia"/>
          <w:b/>
          <w:sz w:val="24"/>
          <w:szCs w:val="24"/>
        </w:rPr>
        <w:t>by Wilson R</w:t>
      </w:r>
      <w:r>
        <w:rPr>
          <w:rFonts w:ascii="Georgia" w:eastAsia="Georgia" w:hAnsi="Georgia" w:cs="Georgia"/>
          <w:b/>
          <w:sz w:val="24"/>
          <w:szCs w:val="24"/>
        </w:rPr>
        <w:t>awls.</w:t>
      </w:r>
      <w:r>
        <w:rPr>
          <w:rFonts w:ascii="Georgia" w:eastAsia="Georgia" w:hAnsi="Georgia" w:cs="Georgia"/>
          <w:b/>
          <w:sz w:val="24"/>
          <w:szCs w:val="24"/>
          <w:u w:val="single"/>
        </w:rPr>
        <w:t xml:space="preserve"> </w:t>
      </w:r>
      <w:r>
        <w:rPr>
          <w:rFonts w:ascii="Georgia" w:eastAsia="Georgia" w:hAnsi="Georgia" w:cs="Georgia"/>
          <w:sz w:val="24"/>
          <w:szCs w:val="24"/>
        </w:rPr>
        <w:t>Students must read the book and be ready to share their project on the first day of school. Listed below are other books your child may enjoy reading during the summer. See attached flyer.</w:t>
      </w:r>
    </w:p>
    <w:p w14:paraId="0000003C" w14:textId="77777777" w:rsidR="003B1BFF" w:rsidRDefault="003B1BFF">
      <w:pPr>
        <w:rPr>
          <w:rFonts w:ascii="Georgia" w:eastAsia="Georgia" w:hAnsi="Georgia" w:cs="Georgia"/>
          <w:sz w:val="24"/>
          <w:szCs w:val="24"/>
        </w:rPr>
      </w:pPr>
    </w:p>
    <w:p w14:paraId="0000003D" w14:textId="77777777" w:rsidR="003B1BFF" w:rsidRDefault="00AD1DF5">
      <w:pPr>
        <w:rPr>
          <w:rFonts w:ascii="Georgia" w:eastAsia="Georgia" w:hAnsi="Georgia" w:cs="Georgia"/>
          <w:b/>
          <w:sz w:val="24"/>
          <w:szCs w:val="24"/>
        </w:rPr>
      </w:pPr>
      <w:r>
        <w:rPr>
          <w:rFonts w:ascii="Georgia" w:eastAsia="Georgia" w:hAnsi="Georgia" w:cs="Georgia"/>
          <w:b/>
          <w:sz w:val="24"/>
          <w:szCs w:val="24"/>
        </w:rPr>
        <w:t>Series Books</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3E" w14:textId="77777777" w:rsidR="003B1BFF" w:rsidRDefault="00AD1DF5">
      <w:pPr>
        <w:rPr>
          <w:rFonts w:ascii="Georgia" w:eastAsia="Georgia" w:hAnsi="Georgia" w:cs="Georgia"/>
          <w:sz w:val="24"/>
          <w:szCs w:val="24"/>
        </w:rPr>
      </w:pPr>
      <w:r>
        <w:rPr>
          <w:rFonts w:ascii="Georgia" w:eastAsia="Georgia" w:hAnsi="Georgia" w:cs="Georgia"/>
          <w:sz w:val="24"/>
          <w:szCs w:val="24"/>
        </w:rPr>
        <w:t>Artemis Fowl, Eoin Colfer</w:t>
      </w:r>
    </w:p>
    <w:p w14:paraId="0000003F" w14:textId="77777777" w:rsidR="003B1BFF" w:rsidRDefault="00AD1DF5">
      <w:pPr>
        <w:rPr>
          <w:rFonts w:ascii="Georgia" w:eastAsia="Georgia" w:hAnsi="Georgia" w:cs="Georgia"/>
          <w:sz w:val="24"/>
          <w:szCs w:val="24"/>
        </w:rPr>
      </w:pPr>
      <w:r>
        <w:rPr>
          <w:rFonts w:ascii="Georgia" w:eastAsia="Georgia" w:hAnsi="Georgia" w:cs="Georgia"/>
          <w:sz w:val="24"/>
          <w:szCs w:val="24"/>
        </w:rPr>
        <w:t>Redwall, Brian Jacques</w:t>
      </w:r>
    </w:p>
    <w:p w14:paraId="00000040" w14:textId="77777777" w:rsidR="003B1BFF" w:rsidRDefault="00AD1DF5">
      <w:pPr>
        <w:rPr>
          <w:rFonts w:ascii="Georgia" w:eastAsia="Georgia" w:hAnsi="Georgia" w:cs="Georgia"/>
          <w:sz w:val="24"/>
          <w:szCs w:val="24"/>
        </w:rPr>
      </w:pPr>
      <w:r>
        <w:rPr>
          <w:rFonts w:ascii="Georgia" w:eastAsia="Georgia" w:hAnsi="Georgia" w:cs="Georgia"/>
          <w:sz w:val="24"/>
          <w:szCs w:val="24"/>
        </w:rPr>
        <w:t>Chronicles of Narnia, C.S. Lewis</w:t>
      </w:r>
    </w:p>
    <w:p w14:paraId="00000041" w14:textId="77777777" w:rsidR="003B1BFF" w:rsidRDefault="00AD1DF5">
      <w:pPr>
        <w:rPr>
          <w:rFonts w:ascii="Georgia" w:eastAsia="Georgia" w:hAnsi="Georgia" w:cs="Georgia"/>
          <w:sz w:val="24"/>
          <w:szCs w:val="24"/>
        </w:rPr>
      </w:pPr>
      <w:r>
        <w:rPr>
          <w:rFonts w:ascii="Georgia" w:eastAsia="Georgia" w:hAnsi="Georgia" w:cs="Georgia"/>
          <w:sz w:val="24"/>
          <w:szCs w:val="24"/>
        </w:rPr>
        <w:t>Sammy Keyes, Wendelin Van Draanen</w:t>
      </w:r>
    </w:p>
    <w:p w14:paraId="00000042" w14:textId="77777777" w:rsidR="003B1BFF" w:rsidRDefault="00AD1DF5">
      <w:pPr>
        <w:rPr>
          <w:rFonts w:ascii="Georgia" w:eastAsia="Georgia" w:hAnsi="Georgia" w:cs="Georgia"/>
          <w:sz w:val="24"/>
          <w:szCs w:val="24"/>
        </w:rPr>
      </w:pPr>
      <w:r>
        <w:rPr>
          <w:rFonts w:ascii="Georgia" w:eastAsia="Georgia" w:hAnsi="Georgia" w:cs="Georgia"/>
          <w:sz w:val="24"/>
          <w:szCs w:val="24"/>
        </w:rPr>
        <w:t>The Cay, Theodore Taylor</w:t>
      </w:r>
    </w:p>
    <w:p w14:paraId="00000043" w14:textId="77777777" w:rsidR="003B1BFF" w:rsidRDefault="00AD1DF5">
      <w:pPr>
        <w:rPr>
          <w:rFonts w:ascii="Georgia" w:eastAsia="Georgia" w:hAnsi="Georgia" w:cs="Georgia"/>
          <w:sz w:val="24"/>
          <w:szCs w:val="24"/>
        </w:rPr>
      </w:pPr>
      <w:r>
        <w:rPr>
          <w:rFonts w:ascii="Georgia" w:eastAsia="Georgia" w:hAnsi="Georgia" w:cs="Georgia"/>
          <w:sz w:val="24"/>
          <w:szCs w:val="24"/>
        </w:rPr>
        <w:t>The Trading Game, Alfred Slote</w:t>
      </w:r>
    </w:p>
    <w:p w14:paraId="00000044" w14:textId="77777777" w:rsidR="003B1BFF" w:rsidRDefault="00AD1DF5">
      <w:pPr>
        <w:rPr>
          <w:rFonts w:ascii="Georgia" w:eastAsia="Georgia" w:hAnsi="Georgia" w:cs="Georgia"/>
          <w:sz w:val="24"/>
          <w:szCs w:val="24"/>
        </w:rPr>
      </w:pPr>
      <w:r>
        <w:rPr>
          <w:rFonts w:ascii="Georgia" w:eastAsia="Georgia" w:hAnsi="Georgia" w:cs="Georgia"/>
          <w:sz w:val="24"/>
          <w:szCs w:val="24"/>
        </w:rPr>
        <w:t>The View From Saturday, E. L. Konigsburg</w:t>
      </w:r>
    </w:p>
    <w:p w14:paraId="00000045" w14:textId="77777777" w:rsidR="003B1BFF" w:rsidRDefault="00AD1DF5">
      <w:pPr>
        <w:rPr>
          <w:rFonts w:ascii="Georgia" w:eastAsia="Georgia" w:hAnsi="Georgia" w:cs="Georgia"/>
          <w:sz w:val="24"/>
          <w:szCs w:val="24"/>
        </w:rPr>
      </w:pPr>
      <w:r>
        <w:rPr>
          <w:rFonts w:ascii="Georgia" w:eastAsia="Georgia" w:hAnsi="Georgia" w:cs="Georgia"/>
          <w:sz w:val="24"/>
          <w:szCs w:val="24"/>
        </w:rPr>
        <w:t>Inkheart, Cornelia Funke</w:t>
      </w:r>
    </w:p>
    <w:p w14:paraId="00000046" w14:textId="77777777" w:rsidR="003B1BFF" w:rsidRDefault="00AD1DF5">
      <w:pPr>
        <w:rPr>
          <w:rFonts w:ascii="Georgia" w:eastAsia="Georgia" w:hAnsi="Georgia" w:cs="Georgia"/>
          <w:sz w:val="24"/>
          <w:szCs w:val="24"/>
        </w:rPr>
      </w:pPr>
      <w:r>
        <w:rPr>
          <w:rFonts w:ascii="Georgia" w:eastAsia="Georgia" w:hAnsi="Georgia" w:cs="Georgia"/>
          <w:sz w:val="24"/>
          <w:szCs w:val="24"/>
        </w:rPr>
        <w:t>My Side of the Mountain, Jean Craighead Geor</w:t>
      </w:r>
      <w:r>
        <w:rPr>
          <w:rFonts w:ascii="Georgia" w:eastAsia="Georgia" w:hAnsi="Georgia" w:cs="Georgia"/>
          <w:sz w:val="24"/>
          <w:szCs w:val="24"/>
        </w:rPr>
        <w:t>ge</w:t>
      </w:r>
    </w:p>
    <w:p w14:paraId="00000047" w14:textId="77777777" w:rsidR="003B1BFF" w:rsidRDefault="00AD1DF5">
      <w:pPr>
        <w:rPr>
          <w:rFonts w:ascii="Georgia" w:eastAsia="Georgia" w:hAnsi="Georgia" w:cs="Georgia"/>
          <w:sz w:val="24"/>
          <w:szCs w:val="24"/>
        </w:rPr>
      </w:pPr>
      <w:r>
        <w:rPr>
          <w:rFonts w:ascii="Georgia" w:eastAsia="Georgia" w:hAnsi="Georgia" w:cs="Georgia"/>
          <w:sz w:val="24"/>
          <w:szCs w:val="24"/>
        </w:rPr>
        <w:t>The Missing Gator of Gumbo Limbo, Jean Craighead George</w:t>
      </w:r>
    </w:p>
    <w:p w14:paraId="00000048" w14:textId="77777777" w:rsidR="003B1BFF" w:rsidRDefault="00AD1DF5">
      <w:pPr>
        <w:rPr>
          <w:rFonts w:ascii="Georgia" w:eastAsia="Georgia" w:hAnsi="Georgia" w:cs="Georgia"/>
          <w:sz w:val="24"/>
          <w:szCs w:val="24"/>
        </w:rPr>
      </w:pPr>
      <w:r>
        <w:rPr>
          <w:rFonts w:ascii="Georgia" w:eastAsia="Georgia" w:hAnsi="Georgia" w:cs="Georgia"/>
          <w:sz w:val="24"/>
          <w:szCs w:val="24"/>
        </w:rPr>
        <w:t>The Wind in the Willows, Kenneth Grahame</w:t>
      </w:r>
    </w:p>
    <w:p w14:paraId="00000049" w14:textId="77777777" w:rsidR="003B1BFF" w:rsidRDefault="00AD1DF5">
      <w:pPr>
        <w:rPr>
          <w:rFonts w:ascii="Georgia" w:eastAsia="Georgia" w:hAnsi="Georgia" w:cs="Georgia"/>
          <w:sz w:val="24"/>
          <w:szCs w:val="24"/>
        </w:rPr>
      </w:pPr>
      <w:r>
        <w:rPr>
          <w:rFonts w:ascii="Georgia" w:eastAsia="Georgia" w:hAnsi="Georgia" w:cs="Georgia"/>
          <w:sz w:val="24"/>
          <w:szCs w:val="24"/>
        </w:rPr>
        <w:t>When Hitler Stole Pink Rabbit, Judith Kerr</w:t>
      </w:r>
    </w:p>
    <w:p w14:paraId="0000004A" w14:textId="77777777" w:rsidR="003B1BFF" w:rsidRDefault="00AD1DF5">
      <w:pPr>
        <w:rPr>
          <w:rFonts w:ascii="Georgia" w:eastAsia="Georgia" w:hAnsi="Georgia" w:cs="Georgia"/>
          <w:sz w:val="24"/>
          <w:szCs w:val="24"/>
        </w:rPr>
      </w:pPr>
      <w:r>
        <w:rPr>
          <w:rFonts w:ascii="Georgia" w:eastAsia="Georgia" w:hAnsi="Georgia" w:cs="Georgia"/>
          <w:sz w:val="24"/>
          <w:szCs w:val="24"/>
        </w:rPr>
        <w:t>Bud, not Buddy, Christopher Paul Curtis</w:t>
      </w:r>
    </w:p>
    <w:p w14:paraId="0000004B" w14:textId="77777777" w:rsidR="003B1BFF" w:rsidRDefault="00AD1DF5">
      <w:pPr>
        <w:rPr>
          <w:rFonts w:ascii="Georgia" w:eastAsia="Georgia" w:hAnsi="Georgia" w:cs="Georgia"/>
          <w:sz w:val="24"/>
          <w:szCs w:val="24"/>
        </w:rPr>
      </w:pPr>
      <w:r>
        <w:rPr>
          <w:rFonts w:ascii="Georgia" w:eastAsia="Georgia" w:hAnsi="Georgia" w:cs="Georgia"/>
          <w:sz w:val="24"/>
          <w:szCs w:val="24"/>
        </w:rPr>
        <w:t>Loser, Jerry Spinelli</w:t>
      </w:r>
    </w:p>
    <w:p w14:paraId="0000004C" w14:textId="77777777" w:rsidR="003B1BFF" w:rsidRDefault="00AD1DF5">
      <w:pPr>
        <w:rPr>
          <w:rFonts w:ascii="Georgia" w:eastAsia="Georgia" w:hAnsi="Georgia" w:cs="Georgia"/>
          <w:sz w:val="24"/>
          <w:szCs w:val="24"/>
        </w:rPr>
      </w:pPr>
      <w:r>
        <w:rPr>
          <w:rFonts w:ascii="Georgia" w:eastAsia="Georgia" w:hAnsi="Georgia" w:cs="Georgia"/>
          <w:sz w:val="24"/>
          <w:szCs w:val="24"/>
        </w:rPr>
        <w:t>Racing in the Rain, Garth Stein</w:t>
      </w:r>
    </w:p>
    <w:p w14:paraId="0000004D" w14:textId="77777777" w:rsidR="003B1BFF" w:rsidRDefault="00AD1DF5">
      <w:pPr>
        <w:rPr>
          <w:rFonts w:ascii="Georgia" w:eastAsia="Georgia" w:hAnsi="Georgia" w:cs="Georgia"/>
          <w:sz w:val="24"/>
          <w:szCs w:val="24"/>
        </w:rPr>
      </w:pPr>
      <w:r>
        <w:rPr>
          <w:rFonts w:ascii="Georgia" w:eastAsia="Georgia" w:hAnsi="Georgia" w:cs="Georgia"/>
          <w:sz w:val="24"/>
          <w:szCs w:val="24"/>
        </w:rPr>
        <w:t>My Life as a Dog, G</w:t>
      </w:r>
      <w:r>
        <w:rPr>
          <w:rFonts w:ascii="Georgia" w:eastAsia="Georgia" w:hAnsi="Georgia" w:cs="Georgia"/>
          <w:sz w:val="24"/>
          <w:szCs w:val="24"/>
        </w:rPr>
        <w:t>arth Stein</w:t>
      </w:r>
    </w:p>
    <w:p w14:paraId="0000004E" w14:textId="77777777" w:rsidR="003B1BFF" w:rsidRDefault="00AD1DF5">
      <w:pPr>
        <w:rPr>
          <w:rFonts w:ascii="Georgia" w:eastAsia="Georgia" w:hAnsi="Georgia" w:cs="Georgia"/>
          <w:sz w:val="24"/>
          <w:szCs w:val="24"/>
        </w:rPr>
      </w:pPr>
      <w:r>
        <w:rPr>
          <w:rFonts w:ascii="Georgia" w:eastAsia="Georgia" w:hAnsi="Georgia" w:cs="Georgia"/>
          <w:sz w:val="24"/>
          <w:szCs w:val="24"/>
        </w:rPr>
        <w:t xml:space="preserve">Ripper, Stefan Petrucha </w:t>
      </w:r>
    </w:p>
    <w:p w14:paraId="0000004F" w14:textId="77777777" w:rsidR="003B1BFF" w:rsidRDefault="00AD1DF5">
      <w:pPr>
        <w:rPr>
          <w:rFonts w:ascii="Georgia" w:eastAsia="Georgia" w:hAnsi="Georgia" w:cs="Georgia"/>
          <w:sz w:val="24"/>
          <w:szCs w:val="24"/>
        </w:rPr>
      </w:pPr>
      <w:r>
        <w:rPr>
          <w:rFonts w:ascii="Georgia" w:eastAsia="Georgia" w:hAnsi="Georgia" w:cs="Georgia"/>
          <w:sz w:val="24"/>
          <w:szCs w:val="24"/>
        </w:rPr>
        <w:t>Hitler’s Secret, William Osborne</w:t>
      </w:r>
    </w:p>
    <w:p w14:paraId="00000050" w14:textId="77777777" w:rsidR="003B1BFF" w:rsidRDefault="00AD1DF5">
      <w:pPr>
        <w:rPr>
          <w:rFonts w:ascii="Georgia" w:eastAsia="Georgia" w:hAnsi="Georgia" w:cs="Georgia"/>
          <w:sz w:val="24"/>
          <w:szCs w:val="24"/>
        </w:rPr>
      </w:pPr>
      <w:r>
        <w:rPr>
          <w:rFonts w:ascii="Georgia" w:eastAsia="Georgia" w:hAnsi="Georgia" w:cs="Georgia"/>
          <w:sz w:val="24"/>
          <w:szCs w:val="24"/>
        </w:rPr>
        <w:t>Elijad of Buxton, Christopher Paul Curtis</w:t>
      </w:r>
    </w:p>
    <w:p w14:paraId="00000051" w14:textId="77777777" w:rsidR="003B1BFF" w:rsidRDefault="00AD1DF5">
      <w:pPr>
        <w:rPr>
          <w:rFonts w:ascii="Georgia" w:eastAsia="Georgia" w:hAnsi="Georgia" w:cs="Georgia"/>
          <w:sz w:val="24"/>
          <w:szCs w:val="24"/>
        </w:rPr>
      </w:pPr>
      <w:r>
        <w:rPr>
          <w:rFonts w:ascii="Georgia" w:eastAsia="Georgia" w:hAnsi="Georgia" w:cs="Georgia"/>
          <w:sz w:val="24"/>
          <w:szCs w:val="24"/>
        </w:rPr>
        <w:t>One Crazy Summer, Rita Williams-Garcia</w:t>
      </w:r>
    </w:p>
    <w:p w14:paraId="00000052" w14:textId="77777777" w:rsidR="003B1BFF" w:rsidRDefault="003B1BFF">
      <w:pPr>
        <w:rPr>
          <w:rFonts w:ascii="Georgia" w:eastAsia="Georgia" w:hAnsi="Georgia" w:cs="Georgia"/>
          <w:color w:val="4478CA"/>
          <w:sz w:val="24"/>
          <w:szCs w:val="24"/>
        </w:rPr>
      </w:pPr>
    </w:p>
    <w:p w14:paraId="00000053" w14:textId="77777777" w:rsidR="003B1BFF" w:rsidRDefault="003B1BFF">
      <w:pPr>
        <w:rPr>
          <w:rFonts w:ascii="Georgia" w:eastAsia="Georgia" w:hAnsi="Georgia" w:cs="Georgia"/>
          <w:sz w:val="24"/>
          <w:szCs w:val="24"/>
        </w:rPr>
      </w:pPr>
    </w:p>
    <w:p w14:paraId="00000054" w14:textId="77777777" w:rsidR="003B1BFF" w:rsidRDefault="003B1BFF">
      <w:pPr>
        <w:rPr>
          <w:rFonts w:ascii="Georgia" w:eastAsia="Georgia" w:hAnsi="Georgia" w:cs="Georgia"/>
          <w:sz w:val="24"/>
          <w:szCs w:val="24"/>
        </w:rPr>
      </w:pPr>
    </w:p>
    <w:p w14:paraId="00000055" w14:textId="77777777" w:rsidR="003B1BFF" w:rsidRDefault="003B1BFF">
      <w:pPr>
        <w:rPr>
          <w:rFonts w:ascii="Georgia" w:eastAsia="Georgia" w:hAnsi="Georgia" w:cs="Georgia"/>
          <w:sz w:val="24"/>
          <w:szCs w:val="24"/>
        </w:rPr>
      </w:pPr>
    </w:p>
    <w:p w14:paraId="00000056" w14:textId="77777777" w:rsidR="003B1BFF" w:rsidRDefault="003B1BFF">
      <w:pPr>
        <w:rPr>
          <w:rFonts w:ascii="Georgia" w:eastAsia="Georgia" w:hAnsi="Georgia" w:cs="Georgia"/>
          <w:sz w:val="24"/>
          <w:szCs w:val="24"/>
        </w:rPr>
      </w:pPr>
    </w:p>
    <w:p w14:paraId="00000057" w14:textId="77777777" w:rsidR="003B1BFF" w:rsidRDefault="003B1BFF">
      <w:pPr>
        <w:rPr>
          <w:rFonts w:ascii="Georgia" w:eastAsia="Georgia" w:hAnsi="Georgia" w:cs="Georgia"/>
          <w:sz w:val="24"/>
          <w:szCs w:val="24"/>
        </w:rPr>
      </w:pPr>
    </w:p>
    <w:p w14:paraId="00000058" w14:textId="77777777" w:rsidR="003B1BFF" w:rsidRDefault="003B1BFF">
      <w:pPr>
        <w:rPr>
          <w:rFonts w:ascii="Georgia" w:eastAsia="Georgia" w:hAnsi="Georgia" w:cs="Georgia"/>
          <w:sz w:val="24"/>
          <w:szCs w:val="24"/>
        </w:rPr>
      </w:pPr>
    </w:p>
    <w:p w14:paraId="00000059" w14:textId="77777777" w:rsidR="003B1BFF" w:rsidRDefault="003B1BFF">
      <w:pPr>
        <w:rPr>
          <w:rFonts w:ascii="Georgia" w:eastAsia="Georgia" w:hAnsi="Georgia" w:cs="Georgia"/>
          <w:sz w:val="24"/>
          <w:szCs w:val="24"/>
        </w:rPr>
      </w:pPr>
    </w:p>
    <w:p w14:paraId="0000005A" w14:textId="77777777" w:rsidR="003B1BFF" w:rsidRDefault="00AD1DF5">
      <w:pPr>
        <w:jc w:val="center"/>
        <w:rPr>
          <w:rFonts w:ascii="Georgia" w:eastAsia="Georgia" w:hAnsi="Georgia" w:cs="Georgia"/>
          <w:b/>
          <w:sz w:val="24"/>
          <w:szCs w:val="24"/>
          <w:u w:val="single"/>
        </w:rPr>
      </w:pPr>
      <w:r>
        <w:rPr>
          <w:rFonts w:ascii="Georgia" w:eastAsia="Georgia" w:hAnsi="Georgia" w:cs="Georgia"/>
          <w:b/>
          <w:sz w:val="24"/>
          <w:szCs w:val="24"/>
          <w:u w:val="single"/>
        </w:rPr>
        <w:t>SEVENTH GRADE SUMMER READING AND MATHLETICS LIST</w:t>
      </w:r>
    </w:p>
    <w:p w14:paraId="0000005B" w14:textId="77777777" w:rsidR="003B1BFF" w:rsidRDefault="003B1BFF">
      <w:pPr>
        <w:jc w:val="center"/>
        <w:rPr>
          <w:rFonts w:ascii="Georgia" w:eastAsia="Georgia" w:hAnsi="Georgia" w:cs="Georgia"/>
          <w:sz w:val="24"/>
          <w:szCs w:val="24"/>
        </w:rPr>
      </w:pPr>
    </w:p>
    <w:p w14:paraId="0000005C" w14:textId="77777777" w:rsidR="003B1BFF" w:rsidRDefault="00AD1DF5">
      <w:pPr>
        <w:rPr>
          <w:rFonts w:ascii="Georgia" w:eastAsia="Georgia" w:hAnsi="Georgia" w:cs="Georgia"/>
          <w:sz w:val="24"/>
          <w:szCs w:val="24"/>
        </w:rPr>
      </w:pPr>
      <w:r>
        <w:rPr>
          <w:rFonts w:ascii="Georgia" w:eastAsia="Georgia" w:hAnsi="Georgia" w:cs="Georgia"/>
          <w:sz w:val="24"/>
          <w:szCs w:val="24"/>
        </w:rPr>
        <w:t>Summer Mathletics – see attached flyer.</w:t>
      </w:r>
    </w:p>
    <w:p w14:paraId="0000005D" w14:textId="77777777" w:rsidR="003B1BFF" w:rsidRDefault="00AD1DF5">
      <w:pPr>
        <w:rPr>
          <w:rFonts w:ascii="Georgia" w:eastAsia="Georgia" w:hAnsi="Georgia" w:cs="Georgia"/>
          <w:sz w:val="24"/>
          <w:szCs w:val="24"/>
        </w:rPr>
      </w:pPr>
      <w:r>
        <w:rPr>
          <w:rFonts w:ascii="Georgia" w:eastAsia="Georgia" w:hAnsi="Georgia" w:cs="Georgia"/>
          <w:sz w:val="24"/>
          <w:szCs w:val="24"/>
        </w:rPr>
        <w:lastRenderedPageBreak/>
        <w:t xml:space="preserve">If you lose your password please e-mail </w:t>
      </w:r>
      <w:r>
        <w:rPr>
          <w:rFonts w:ascii="Georgia" w:eastAsia="Georgia" w:hAnsi="Georgia" w:cs="Georgia"/>
          <w:color w:val="0000FF"/>
          <w:sz w:val="24"/>
          <w:szCs w:val="24"/>
          <w:u w:val="single"/>
        </w:rPr>
        <w:t>mnava@stpiusschool.org</w:t>
      </w:r>
      <w:r>
        <w:rPr>
          <w:rFonts w:ascii="Georgia" w:eastAsia="Georgia" w:hAnsi="Georgia" w:cs="Georgia"/>
          <w:sz w:val="24"/>
          <w:szCs w:val="24"/>
        </w:rPr>
        <w:t xml:space="preserve"> and it will be sent to you.</w:t>
      </w:r>
    </w:p>
    <w:p w14:paraId="0000005E" w14:textId="77777777" w:rsidR="003B1BFF" w:rsidRDefault="003B1BFF">
      <w:pPr>
        <w:rPr>
          <w:rFonts w:ascii="Georgia" w:eastAsia="Georgia" w:hAnsi="Georgia" w:cs="Georgia"/>
          <w:sz w:val="24"/>
          <w:szCs w:val="24"/>
        </w:rPr>
      </w:pPr>
    </w:p>
    <w:p w14:paraId="0000005F" w14:textId="77777777" w:rsidR="003B1BFF" w:rsidRDefault="00AD1DF5">
      <w:pPr>
        <w:rPr>
          <w:rFonts w:ascii="Georgia" w:eastAsia="Georgia" w:hAnsi="Georgia" w:cs="Georgia"/>
          <w:sz w:val="24"/>
          <w:szCs w:val="24"/>
        </w:rPr>
      </w:pPr>
      <w:r>
        <w:rPr>
          <w:rFonts w:ascii="Georgia" w:eastAsia="Georgia" w:hAnsi="Georgia" w:cs="Georgia"/>
          <w:sz w:val="24"/>
          <w:szCs w:val="24"/>
        </w:rPr>
        <w:t xml:space="preserve">All incoming seventh graders will have one mandatory book to read. All students will read </w:t>
      </w:r>
      <w:r>
        <w:rPr>
          <w:rFonts w:ascii="Georgia" w:eastAsia="Georgia" w:hAnsi="Georgia" w:cs="Georgia"/>
          <w:b/>
          <w:sz w:val="24"/>
          <w:szCs w:val="24"/>
          <w:u w:val="single"/>
        </w:rPr>
        <w:t xml:space="preserve">City of Ember </w:t>
      </w:r>
      <w:r>
        <w:rPr>
          <w:rFonts w:ascii="Georgia" w:eastAsia="Georgia" w:hAnsi="Georgia" w:cs="Georgia"/>
          <w:b/>
          <w:sz w:val="24"/>
          <w:szCs w:val="24"/>
        </w:rPr>
        <w:t>by Jeanne DuPrau</w:t>
      </w:r>
      <w:r>
        <w:rPr>
          <w:rFonts w:ascii="Georgia" w:eastAsia="Georgia" w:hAnsi="Georgia" w:cs="Georgia"/>
          <w:sz w:val="24"/>
          <w:szCs w:val="24"/>
        </w:rPr>
        <w:t>. St</w:t>
      </w:r>
      <w:r>
        <w:rPr>
          <w:rFonts w:ascii="Georgia" w:eastAsia="Georgia" w:hAnsi="Georgia" w:cs="Georgia"/>
          <w:sz w:val="24"/>
          <w:szCs w:val="24"/>
        </w:rPr>
        <w:t>udents should read the book, make notes of characters, conflicts, themes etc. so they are ready to discuss it on the first day of school. Students will be expected to bring a personal copy for discussion during the first weeks of school. Listed below are o</w:t>
      </w:r>
      <w:r>
        <w:rPr>
          <w:rFonts w:ascii="Georgia" w:eastAsia="Georgia" w:hAnsi="Georgia" w:cs="Georgia"/>
          <w:sz w:val="24"/>
          <w:szCs w:val="24"/>
        </w:rPr>
        <w:t>ther books your child may enjoy reading during the summer.</w:t>
      </w:r>
    </w:p>
    <w:p w14:paraId="00000060" w14:textId="77777777" w:rsidR="003B1BFF" w:rsidRDefault="003B1BFF">
      <w:pPr>
        <w:rPr>
          <w:rFonts w:ascii="Georgia" w:eastAsia="Georgia" w:hAnsi="Georgia" w:cs="Georgia"/>
          <w:sz w:val="24"/>
          <w:szCs w:val="24"/>
        </w:rPr>
      </w:pPr>
    </w:p>
    <w:p w14:paraId="00000061" w14:textId="77777777" w:rsidR="003B1BFF" w:rsidRDefault="00AD1DF5">
      <w:pPr>
        <w:rPr>
          <w:rFonts w:ascii="Georgia" w:eastAsia="Georgia" w:hAnsi="Georgia" w:cs="Georgia"/>
          <w:sz w:val="24"/>
          <w:szCs w:val="24"/>
        </w:rPr>
      </w:pPr>
      <w:r>
        <w:rPr>
          <w:rFonts w:ascii="Georgia" w:eastAsia="Georgia" w:hAnsi="Georgia" w:cs="Georgia"/>
          <w:sz w:val="24"/>
          <w:szCs w:val="24"/>
        </w:rPr>
        <w:t>On the Beach, Nevil Shute</w:t>
      </w:r>
    </w:p>
    <w:p w14:paraId="00000062" w14:textId="77777777" w:rsidR="003B1BFF" w:rsidRDefault="00AD1DF5">
      <w:pPr>
        <w:rPr>
          <w:rFonts w:ascii="Georgia" w:eastAsia="Georgia" w:hAnsi="Georgia" w:cs="Georgia"/>
          <w:sz w:val="24"/>
          <w:szCs w:val="24"/>
        </w:rPr>
      </w:pPr>
      <w:r>
        <w:rPr>
          <w:rFonts w:ascii="Georgia" w:eastAsia="Georgia" w:hAnsi="Georgia" w:cs="Georgia"/>
          <w:sz w:val="24"/>
          <w:szCs w:val="24"/>
        </w:rPr>
        <w:t>Twenty Thousand Leagues Under the Sea, Jules Verne</w:t>
      </w:r>
    </w:p>
    <w:p w14:paraId="00000063" w14:textId="77777777" w:rsidR="003B1BFF" w:rsidRDefault="00AD1DF5">
      <w:pPr>
        <w:rPr>
          <w:rFonts w:ascii="Georgia" w:eastAsia="Georgia" w:hAnsi="Georgia" w:cs="Georgia"/>
          <w:sz w:val="24"/>
          <w:szCs w:val="24"/>
        </w:rPr>
      </w:pPr>
      <w:r>
        <w:rPr>
          <w:rFonts w:ascii="Georgia" w:eastAsia="Georgia" w:hAnsi="Georgia" w:cs="Georgia"/>
          <w:sz w:val="24"/>
          <w:szCs w:val="24"/>
        </w:rPr>
        <w:t>Trust and Betrayal, real life stories of friends and enemies, Janet Bode</w:t>
      </w:r>
    </w:p>
    <w:p w14:paraId="00000064" w14:textId="77777777" w:rsidR="003B1BFF" w:rsidRDefault="00AD1DF5">
      <w:pPr>
        <w:rPr>
          <w:rFonts w:ascii="Georgia" w:eastAsia="Georgia" w:hAnsi="Georgia" w:cs="Georgia"/>
          <w:sz w:val="24"/>
          <w:szCs w:val="24"/>
        </w:rPr>
      </w:pPr>
      <w:r>
        <w:rPr>
          <w:rFonts w:ascii="Georgia" w:eastAsia="Georgia" w:hAnsi="Georgia" w:cs="Georgia"/>
          <w:sz w:val="24"/>
          <w:szCs w:val="24"/>
        </w:rPr>
        <w:t>The Examination, Malcolm Bosse</w:t>
      </w:r>
    </w:p>
    <w:p w14:paraId="00000065" w14:textId="77777777" w:rsidR="003B1BFF" w:rsidRDefault="00AD1DF5">
      <w:pPr>
        <w:rPr>
          <w:rFonts w:ascii="Georgia" w:eastAsia="Georgia" w:hAnsi="Georgia" w:cs="Georgia"/>
          <w:sz w:val="24"/>
          <w:szCs w:val="24"/>
        </w:rPr>
      </w:pPr>
      <w:r>
        <w:rPr>
          <w:rFonts w:ascii="Georgia" w:eastAsia="Georgia" w:hAnsi="Georgia" w:cs="Georgia"/>
          <w:sz w:val="24"/>
          <w:szCs w:val="24"/>
        </w:rPr>
        <w:t>The Car, Gary P</w:t>
      </w:r>
      <w:r>
        <w:rPr>
          <w:rFonts w:ascii="Georgia" w:eastAsia="Georgia" w:hAnsi="Georgia" w:cs="Georgia"/>
          <w:sz w:val="24"/>
          <w:szCs w:val="24"/>
        </w:rPr>
        <w:t>aulson</w:t>
      </w:r>
    </w:p>
    <w:p w14:paraId="00000066" w14:textId="77777777" w:rsidR="003B1BFF" w:rsidRDefault="00AD1DF5">
      <w:pPr>
        <w:rPr>
          <w:rFonts w:ascii="Georgia" w:eastAsia="Georgia" w:hAnsi="Georgia" w:cs="Georgia"/>
          <w:sz w:val="24"/>
          <w:szCs w:val="24"/>
        </w:rPr>
      </w:pPr>
      <w:r>
        <w:rPr>
          <w:rFonts w:ascii="Georgia" w:eastAsia="Georgia" w:hAnsi="Georgia" w:cs="Georgia"/>
          <w:sz w:val="24"/>
          <w:szCs w:val="24"/>
        </w:rPr>
        <w:t>Till We Have Faces &amp; The Narnia Chronicles, C.S. Lewis</w:t>
      </w:r>
    </w:p>
    <w:p w14:paraId="00000067" w14:textId="77777777" w:rsidR="003B1BFF" w:rsidRDefault="00AD1DF5">
      <w:pPr>
        <w:rPr>
          <w:rFonts w:ascii="Georgia" w:eastAsia="Georgia" w:hAnsi="Georgia" w:cs="Georgia"/>
          <w:sz w:val="24"/>
          <w:szCs w:val="24"/>
        </w:rPr>
      </w:pPr>
      <w:r>
        <w:rPr>
          <w:rFonts w:ascii="Georgia" w:eastAsia="Georgia" w:hAnsi="Georgia" w:cs="Georgia"/>
          <w:sz w:val="24"/>
          <w:szCs w:val="24"/>
        </w:rPr>
        <w:t>Frankenstein, Mary Shelley</w:t>
      </w:r>
    </w:p>
    <w:p w14:paraId="00000068" w14:textId="77777777" w:rsidR="003B1BFF" w:rsidRDefault="00AD1DF5">
      <w:pPr>
        <w:rPr>
          <w:rFonts w:ascii="Georgia" w:eastAsia="Georgia" w:hAnsi="Georgia" w:cs="Georgia"/>
          <w:sz w:val="24"/>
          <w:szCs w:val="24"/>
        </w:rPr>
      </w:pPr>
      <w:r>
        <w:rPr>
          <w:rFonts w:ascii="Georgia" w:eastAsia="Georgia" w:hAnsi="Georgia" w:cs="Georgia"/>
          <w:sz w:val="24"/>
          <w:szCs w:val="24"/>
        </w:rPr>
        <w:t>Everything that Rises Must Converge, Flannery O’Connor</w:t>
      </w:r>
    </w:p>
    <w:p w14:paraId="00000069" w14:textId="77777777" w:rsidR="003B1BFF" w:rsidRDefault="00AD1DF5">
      <w:pPr>
        <w:rPr>
          <w:rFonts w:ascii="Georgia" w:eastAsia="Georgia" w:hAnsi="Georgia" w:cs="Georgia"/>
          <w:sz w:val="24"/>
          <w:szCs w:val="24"/>
        </w:rPr>
      </w:pPr>
      <w:r>
        <w:rPr>
          <w:rFonts w:ascii="Georgia" w:eastAsia="Georgia" w:hAnsi="Georgia" w:cs="Georgia"/>
          <w:sz w:val="24"/>
          <w:szCs w:val="24"/>
        </w:rPr>
        <w:t>The Lord of the Rings, J.R. Tolkien</w:t>
      </w:r>
    </w:p>
    <w:p w14:paraId="0000006A" w14:textId="77777777" w:rsidR="003B1BFF" w:rsidRDefault="00AD1DF5">
      <w:pPr>
        <w:rPr>
          <w:rFonts w:ascii="Georgia" w:eastAsia="Georgia" w:hAnsi="Georgia" w:cs="Georgia"/>
          <w:sz w:val="24"/>
          <w:szCs w:val="24"/>
        </w:rPr>
      </w:pPr>
      <w:r>
        <w:rPr>
          <w:rFonts w:ascii="Georgia" w:eastAsia="Georgia" w:hAnsi="Georgia" w:cs="Georgia"/>
          <w:sz w:val="24"/>
          <w:szCs w:val="24"/>
        </w:rPr>
        <w:t>A Single Shard, Linda Sue Park</w:t>
      </w:r>
    </w:p>
    <w:p w14:paraId="0000006B" w14:textId="77777777" w:rsidR="003B1BFF" w:rsidRDefault="00AD1DF5">
      <w:pPr>
        <w:rPr>
          <w:rFonts w:ascii="Georgia" w:eastAsia="Georgia" w:hAnsi="Georgia" w:cs="Georgia"/>
          <w:sz w:val="24"/>
          <w:szCs w:val="24"/>
        </w:rPr>
      </w:pPr>
      <w:r>
        <w:rPr>
          <w:rFonts w:ascii="Georgia" w:eastAsia="Georgia" w:hAnsi="Georgia" w:cs="Georgia"/>
          <w:sz w:val="24"/>
          <w:szCs w:val="24"/>
        </w:rPr>
        <w:t>War Horse, Michael Morpurgo</w:t>
      </w:r>
    </w:p>
    <w:p w14:paraId="0000006C" w14:textId="77777777" w:rsidR="003B1BFF" w:rsidRDefault="00AD1DF5">
      <w:pPr>
        <w:rPr>
          <w:rFonts w:ascii="Georgia" w:eastAsia="Georgia" w:hAnsi="Georgia" w:cs="Georgia"/>
          <w:sz w:val="24"/>
          <w:szCs w:val="24"/>
        </w:rPr>
      </w:pPr>
      <w:r>
        <w:rPr>
          <w:rFonts w:ascii="Georgia" w:eastAsia="Georgia" w:hAnsi="Georgia" w:cs="Georgia"/>
          <w:sz w:val="24"/>
          <w:szCs w:val="24"/>
        </w:rPr>
        <w:t>The Lightning Thi</w:t>
      </w:r>
      <w:r>
        <w:rPr>
          <w:rFonts w:ascii="Georgia" w:eastAsia="Georgia" w:hAnsi="Georgia" w:cs="Georgia"/>
          <w:sz w:val="24"/>
          <w:szCs w:val="24"/>
        </w:rPr>
        <w:t>ef, Rick Riordan</w:t>
      </w:r>
    </w:p>
    <w:p w14:paraId="0000006D" w14:textId="77777777" w:rsidR="003B1BFF" w:rsidRDefault="00AD1DF5">
      <w:pPr>
        <w:rPr>
          <w:rFonts w:ascii="Georgia" w:eastAsia="Georgia" w:hAnsi="Georgia" w:cs="Georgia"/>
          <w:sz w:val="24"/>
          <w:szCs w:val="24"/>
        </w:rPr>
      </w:pPr>
      <w:r>
        <w:rPr>
          <w:rFonts w:ascii="Georgia" w:eastAsia="Georgia" w:hAnsi="Georgia" w:cs="Georgia"/>
          <w:sz w:val="24"/>
          <w:szCs w:val="24"/>
        </w:rPr>
        <w:t>Call It Courage, Armstrong Sperry</w:t>
      </w:r>
    </w:p>
    <w:p w14:paraId="0000006E" w14:textId="77777777" w:rsidR="003B1BFF" w:rsidRDefault="003B1BFF">
      <w:pPr>
        <w:rPr>
          <w:rFonts w:ascii="Georgia" w:eastAsia="Georgia" w:hAnsi="Georgia" w:cs="Georgia"/>
          <w:sz w:val="24"/>
          <w:szCs w:val="24"/>
        </w:rPr>
      </w:pPr>
    </w:p>
    <w:p w14:paraId="0000006F" w14:textId="77777777" w:rsidR="003B1BFF" w:rsidRDefault="003B1BFF">
      <w:pPr>
        <w:rPr>
          <w:rFonts w:ascii="Georgia" w:eastAsia="Georgia" w:hAnsi="Georgia" w:cs="Georgia"/>
          <w:sz w:val="24"/>
          <w:szCs w:val="24"/>
        </w:rPr>
      </w:pPr>
    </w:p>
    <w:p w14:paraId="00000070" w14:textId="77777777" w:rsidR="003B1BFF" w:rsidRDefault="003B1BFF">
      <w:pPr>
        <w:jc w:val="center"/>
        <w:rPr>
          <w:rFonts w:ascii="Georgia" w:eastAsia="Georgia" w:hAnsi="Georgia" w:cs="Georgia"/>
          <w:sz w:val="24"/>
          <w:szCs w:val="24"/>
        </w:rPr>
      </w:pPr>
    </w:p>
    <w:p w14:paraId="00000071" w14:textId="77777777" w:rsidR="003B1BFF" w:rsidRDefault="003B1BFF">
      <w:pPr>
        <w:jc w:val="center"/>
        <w:rPr>
          <w:rFonts w:ascii="Georgia" w:eastAsia="Georgia" w:hAnsi="Georgia" w:cs="Georgia"/>
          <w:sz w:val="24"/>
          <w:szCs w:val="24"/>
        </w:rPr>
      </w:pPr>
    </w:p>
    <w:p w14:paraId="00000072" w14:textId="77777777" w:rsidR="003B1BFF" w:rsidRDefault="003B1BFF">
      <w:pPr>
        <w:jc w:val="center"/>
        <w:rPr>
          <w:rFonts w:ascii="Georgia" w:eastAsia="Georgia" w:hAnsi="Georgia" w:cs="Georgia"/>
          <w:sz w:val="24"/>
          <w:szCs w:val="24"/>
        </w:rPr>
      </w:pPr>
    </w:p>
    <w:p w14:paraId="00000073" w14:textId="77777777" w:rsidR="003B1BFF" w:rsidRDefault="003B1BFF">
      <w:pPr>
        <w:jc w:val="center"/>
        <w:rPr>
          <w:rFonts w:ascii="Georgia" w:eastAsia="Georgia" w:hAnsi="Georgia" w:cs="Georgia"/>
          <w:sz w:val="24"/>
          <w:szCs w:val="24"/>
        </w:rPr>
      </w:pPr>
    </w:p>
    <w:p w14:paraId="00000074" w14:textId="77777777" w:rsidR="003B1BFF" w:rsidRDefault="003B1BFF">
      <w:pPr>
        <w:jc w:val="center"/>
        <w:rPr>
          <w:rFonts w:ascii="Georgia" w:eastAsia="Georgia" w:hAnsi="Georgia" w:cs="Georgia"/>
          <w:sz w:val="24"/>
          <w:szCs w:val="24"/>
        </w:rPr>
      </w:pPr>
    </w:p>
    <w:p w14:paraId="00000075" w14:textId="77777777" w:rsidR="003B1BFF" w:rsidRDefault="003B1BFF">
      <w:pPr>
        <w:jc w:val="center"/>
        <w:rPr>
          <w:rFonts w:ascii="Georgia" w:eastAsia="Georgia" w:hAnsi="Georgia" w:cs="Georgia"/>
          <w:sz w:val="24"/>
          <w:szCs w:val="24"/>
        </w:rPr>
      </w:pPr>
    </w:p>
    <w:p w14:paraId="00000076" w14:textId="77777777" w:rsidR="003B1BFF" w:rsidRDefault="003B1BFF">
      <w:pPr>
        <w:jc w:val="center"/>
        <w:rPr>
          <w:rFonts w:ascii="Georgia" w:eastAsia="Georgia" w:hAnsi="Georgia" w:cs="Georgia"/>
          <w:sz w:val="24"/>
          <w:szCs w:val="24"/>
        </w:rPr>
      </w:pPr>
    </w:p>
    <w:p w14:paraId="00000077" w14:textId="77777777" w:rsidR="003B1BFF" w:rsidRDefault="003B1BFF">
      <w:pPr>
        <w:jc w:val="center"/>
        <w:rPr>
          <w:rFonts w:ascii="Georgia" w:eastAsia="Georgia" w:hAnsi="Georgia" w:cs="Georgia"/>
          <w:sz w:val="24"/>
          <w:szCs w:val="24"/>
        </w:rPr>
      </w:pPr>
    </w:p>
    <w:p w14:paraId="00000078" w14:textId="77777777" w:rsidR="003B1BFF" w:rsidRDefault="003B1BFF">
      <w:pPr>
        <w:jc w:val="center"/>
        <w:rPr>
          <w:rFonts w:ascii="Georgia" w:eastAsia="Georgia" w:hAnsi="Georgia" w:cs="Georgia"/>
          <w:sz w:val="24"/>
          <w:szCs w:val="24"/>
        </w:rPr>
      </w:pPr>
    </w:p>
    <w:p w14:paraId="00000079" w14:textId="77777777" w:rsidR="003B1BFF" w:rsidRDefault="003B1BFF">
      <w:pPr>
        <w:jc w:val="center"/>
        <w:rPr>
          <w:rFonts w:ascii="Georgia" w:eastAsia="Georgia" w:hAnsi="Georgia" w:cs="Georgia"/>
          <w:sz w:val="24"/>
          <w:szCs w:val="24"/>
        </w:rPr>
      </w:pPr>
    </w:p>
    <w:p w14:paraId="0000007A" w14:textId="77777777" w:rsidR="003B1BFF" w:rsidRDefault="003B1BFF">
      <w:pPr>
        <w:rPr>
          <w:rFonts w:ascii="Georgia" w:eastAsia="Georgia" w:hAnsi="Georgia" w:cs="Georgia"/>
          <w:sz w:val="24"/>
          <w:szCs w:val="24"/>
        </w:rPr>
      </w:pPr>
    </w:p>
    <w:p w14:paraId="0000007B" w14:textId="77777777" w:rsidR="003B1BFF" w:rsidRDefault="00AD1DF5">
      <w:pPr>
        <w:jc w:val="center"/>
        <w:rPr>
          <w:rFonts w:ascii="Georgia" w:eastAsia="Georgia" w:hAnsi="Georgia" w:cs="Georgia"/>
          <w:b/>
          <w:sz w:val="24"/>
          <w:szCs w:val="24"/>
          <w:u w:val="single"/>
        </w:rPr>
      </w:pPr>
      <w:r>
        <w:rPr>
          <w:rFonts w:ascii="Georgia" w:eastAsia="Georgia" w:hAnsi="Georgia" w:cs="Georgia"/>
          <w:b/>
          <w:sz w:val="24"/>
          <w:szCs w:val="24"/>
          <w:u w:val="single"/>
        </w:rPr>
        <w:t>EIGHTH GRADE SUMMER READING AND MATHLETICS LIST</w:t>
      </w:r>
    </w:p>
    <w:p w14:paraId="0000007C" w14:textId="77777777" w:rsidR="003B1BFF" w:rsidRDefault="003B1BFF">
      <w:pPr>
        <w:jc w:val="center"/>
        <w:rPr>
          <w:rFonts w:ascii="Georgia" w:eastAsia="Georgia" w:hAnsi="Georgia" w:cs="Georgia"/>
          <w:sz w:val="24"/>
          <w:szCs w:val="24"/>
        </w:rPr>
      </w:pPr>
    </w:p>
    <w:p w14:paraId="0000007D" w14:textId="77777777" w:rsidR="003B1BFF" w:rsidRDefault="00AD1DF5">
      <w:pPr>
        <w:rPr>
          <w:rFonts w:ascii="Georgia" w:eastAsia="Georgia" w:hAnsi="Georgia" w:cs="Georgia"/>
          <w:sz w:val="24"/>
          <w:szCs w:val="24"/>
        </w:rPr>
      </w:pPr>
      <w:r>
        <w:rPr>
          <w:rFonts w:ascii="Georgia" w:eastAsia="Georgia" w:hAnsi="Georgia" w:cs="Georgia"/>
          <w:sz w:val="24"/>
          <w:szCs w:val="24"/>
        </w:rPr>
        <w:t>Summer Mathletics – see attached flyer.</w:t>
      </w:r>
    </w:p>
    <w:p w14:paraId="0000007E" w14:textId="77777777" w:rsidR="003B1BFF" w:rsidRDefault="00AD1DF5">
      <w:pPr>
        <w:rPr>
          <w:rFonts w:ascii="Georgia" w:eastAsia="Georgia" w:hAnsi="Georgia" w:cs="Georgia"/>
          <w:sz w:val="24"/>
          <w:szCs w:val="24"/>
        </w:rPr>
      </w:pPr>
      <w:r>
        <w:rPr>
          <w:rFonts w:ascii="Georgia" w:eastAsia="Georgia" w:hAnsi="Georgia" w:cs="Georgia"/>
          <w:sz w:val="24"/>
          <w:szCs w:val="24"/>
        </w:rPr>
        <w:t xml:space="preserve">If you lose your password please e-mail </w:t>
      </w:r>
      <w:r>
        <w:rPr>
          <w:rFonts w:ascii="Georgia" w:eastAsia="Georgia" w:hAnsi="Georgia" w:cs="Georgia"/>
          <w:color w:val="0000FF"/>
          <w:sz w:val="24"/>
          <w:szCs w:val="24"/>
        </w:rPr>
        <w:t>mnava@stpiusschool.org</w:t>
      </w:r>
      <w:r>
        <w:rPr>
          <w:rFonts w:ascii="Georgia" w:eastAsia="Georgia" w:hAnsi="Georgia" w:cs="Georgia"/>
          <w:sz w:val="24"/>
          <w:szCs w:val="24"/>
        </w:rPr>
        <w:t xml:space="preserve"> and it will be sent to you.</w:t>
      </w:r>
    </w:p>
    <w:p w14:paraId="0000007F" w14:textId="77777777" w:rsidR="003B1BFF" w:rsidRDefault="003B1BFF">
      <w:pPr>
        <w:rPr>
          <w:rFonts w:ascii="Georgia" w:eastAsia="Georgia" w:hAnsi="Georgia" w:cs="Georgia"/>
          <w:sz w:val="24"/>
          <w:szCs w:val="24"/>
        </w:rPr>
      </w:pPr>
    </w:p>
    <w:p w14:paraId="00000080" w14:textId="77777777" w:rsidR="003B1BFF" w:rsidRDefault="00AD1DF5">
      <w:pPr>
        <w:rPr>
          <w:rFonts w:ascii="Georgia" w:eastAsia="Georgia" w:hAnsi="Georgia" w:cs="Georgia"/>
          <w:sz w:val="24"/>
          <w:szCs w:val="24"/>
        </w:rPr>
      </w:pPr>
      <w:r>
        <w:rPr>
          <w:rFonts w:ascii="Georgia" w:eastAsia="Georgia" w:hAnsi="Georgia" w:cs="Georgia"/>
          <w:sz w:val="24"/>
          <w:szCs w:val="24"/>
        </w:rPr>
        <w:t>All incoming eighth graders will have one mandatory book to read. All students will read</w:t>
      </w:r>
      <w:r>
        <w:rPr>
          <w:rFonts w:ascii="Georgia" w:eastAsia="Georgia" w:hAnsi="Georgia" w:cs="Georgia"/>
          <w:b/>
          <w:sz w:val="24"/>
          <w:szCs w:val="24"/>
        </w:rPr>
        <w:t xml:space="preserve"> </w:t>
      </w:r>
      <w:r>
        <w:rPr>
          <w:rFonts w:ascii="Georgia" w:eastAsia="Georgia" w:hAnsi="Georgia" w:cs="Georgia"/>
          <w:b/>
          <w:sz w:val="24"/>
          <w:szCs w:val="24"/>
          <w:u w:val="single"/>
        </w:rPr>
        <w:t xml:space="preserve">Roll of Thunder, Hear My Cry </w:t>
      </w:r>
      <w:r>
        <w:rPr>
          <w:rFonts w:ascii="Georgia" w:eastAsia="Georgia" w:hAnsi="Georgia" w:cs="Georgia"/>
          <w:b/>
          <w:sz w:val="24"/>
          <w:szCs w:val="24"/>
        </w:rPr>
        <w:t>by Mildred Taylor</w:t>
      </w:r>
      <w:r>
        <w:rPr>
          <w:rFonts w:ascii="Georgia" w:eastAsia="Georgia" w:hAnsi="Georgia" w:cs="Georgia"/>
          <w:sz w:val="24"/>
          <w:szCs w:val="24"/>
        </w:rPr>
        <w:t xml:space="preserve"> and  </w:t>
      </w:r>
      <w:r>
        <w:rPr>
          <w:rFonts w:ascii="Georgia" w:eastAsia="Georgia" w:hAnsi="Georgia" w:cs="Georgia"/>
          <w:b/>
          <w:sz w:val="24"/>
          <w:szCs w:val="24"/>
          <w:u w:val="single"/>
        </w:rPr>
        <w:t>Ghost Boys</w:t>
      </w:r>
      <w:r>
        <w:rPr>
          <w:rFonts w:ascii="Georgia" w:eastAsia="Georgia" w:hAnsi="Georgia" w:cs="Georgia"/>
          <w:b/>
          <w:sz w:val="24"/>
          <w:szCs w:val="24"/>
        </w:rPr>
        <w:t xml:space="preserve">  by Jewell Parker Rhodes.  </w:t>
      </w:r>
      <w:r>
        <w:rPr>
          <w:rFonts w:ascii="Georgia" w:eastAsia="Georgia" w:hAnsi="Georgia" w:cs="Georgia"/>
          <w:sz w:val="24"/>
          <w:szCs w:val="24"/>
        </w:rPr>
        <w:t>Students should read the books and bring a pers</w:t>
      </w:r>
      <w:r>
        <w:rPr>
          <w:rFonts w:ascii="Georgia" w:eastAsia="Georgia" w:hAnsi="Georgia" w:cs="Georgia"/>
          <w:sz w:val="24"/>
          <w:szCs w:val="24"/>
        </w:rPr>
        <w:t>onal copy for discussion during the first weeks of school. Listed below are other books your child may enjoy reading during the summer.</w:t>
      </w:r>
    </w:p>
    <w:p w14:paraId="00000081" w14:textId="77777777" w:rsidR="003B1BFF" w:rsidRDefault="003B1BFF">
      <w:pPr>
        <w:rPr>
          <w:rFonts w:ascii="Georgia" w:eastAsia="Georgia" w:hAnsi="Georgia" w:cs="Georgia"/>
          <w:sz w:val="24"/>
          <w:szCs w:val="24"/>
        </w:rPr>
      </w:pPr>
    </w:p>
    <w:p w14:paraId="00000082" w14:textId="77777777" w:rsidR="003B1BFF" w:rsidRDefault="00AD1DF5">
      <w:pPr>
        <w:rPr>
          <w:rFonts w:ascii="Georgia" w:eastAsia="Georgia" w:hAnsi="Georgia" w:cs="Georgia"/>
          <w:sz w:val="24"/>
          <w:szCs w:val="24"/>
        </w:rPr>
      </w:pPr>
      <w:r>
        <w:rPr>
          <w:rFonts w:ascii="Georgia" w:eastAsia="Georgia" w:hAnsi="Georgia" w:cs="Georgia"/>
          <w:sz w:val="24"/>
          <w:szCs w:val="24"/>
        </w:rPr>
        <w:t>Grey King, Susan Cooper</w:t>
      </w:r>
    </w:p>
    <w:p w14:paraId="00000083" w14:textId="77777777" w:rsidR="003B1BFF" w:rsidRDefault="00AD1DF5">
      <w:pPr>
        <w:rPr>
          <w:rFonts w:ascii="Georgia" w:eastAsia="Georgia" w:hAnsi="Georgia" w:cs="Georgia"/>
          <w:sz w:val="24"/>
          <w:szCs w:val="24"/>
        </w:rPr>
      </w:pPr>
      <w:r>
        <w:rPr>
          <w:rFonts w:ascii="Georgia" w:eastAsia="Georgia" w:hAnsi="Georgia" w:cs="Georgia"/>
          <w:sz w:val="24"/>
          <w:szCs w:val="24"/>
        </w:rPr>
        <w:t>House of Seven Gables, Nathaniel Hawthorne</w:t>
      </w:r>
    </w:p>
    <w:p w14:paraId="00000084" w14:textId="77777777" w:rsidR="003B1BFF" w:rsidRDefault="00AD1DF5">
      <w:pPr>
        <w:rPr>
          <w:rFonts w:ascii="Georgia" w:eastAsia="Georgia" w:hAnsi="Georgia" w:cs="Georgia"/>
          <w:sz w:val="24"/>
          <w:szCs w:val="24"/>
        </w:rPr>
      </w:pPr>
      <w:r>
        <w:rPr>
          <w:rFonts w:ascii="Georgia" w:eastAsia="Georgia" w:hAnsi="Georgia" w:cs="Georgia"/>
          <w:sz w:val="24"/>
          <w:szCs w:val="24"/>
        </w:rPr>
        <w:t>Slave Dancer, Paula Fox</w:t>
      </w:r>
    </w:p>
    <w:p w14:paraId="00000085" w14:textId="77777777" w:rsidR="003B1BFF" w:rsidRDefault="00AD1DF5">
      <w:pPr>
        <w:rPr>
          <w:rFonts w:ascii="Georgia" w:eastAsia="Georgia" w:hAnsi="Georgia" w:cs="Georgia"/>
          <w:sz w:val="24"/>
          <w:szCs w:val="24"/>
        </w:rPr>
      </w:pPr>
      <w:r>
        <w:rPr>
          <w:rFonts w:ascii="Georgia" w:eastAsia="Georgia" w:hAnsi="Georgia" w:cs="Georgia"/>
          <w:sz w:val="24"/>
          <w:szCs w:val="24"/>
        </w:rPr>
        <w:t>The Whipping Boy, Sid Fleisc</w:t>
      </w:r>
      <w:r>
        <w:rPr>
          <w:rFonts w:ascii="Georgia" w:eastAsia="Georgia" w:hAnsi="Georgia" w:cs="Georgia"/>
          <w:sz w:val="24"/>
          <w:szCs w:val="24"/>
        </w:rPr>
        <w:t>hman</w:t>
      </w:r>
    </w:p>
    <w:p w14:paraId="00000086" w14:textId="77777777" w:rsidR="003B1BFF" w:rsidRDefault="00AD1DF5">
      <w:pPr>
        <w:rPr>
          <w:rFonts w:ascii="Georgia" w:eastAsia="Georgia" w:hAnsi="Georgia" w:cs="Georgia"/>
          <w:sz w:val="24"/>
          <w:szCs w:val="24"/>
        </w:rPr>
      </w:pPr>
      <w:r>
        <w:rPr>
          <w:rFonts w:ascii="Georgia" w:eastAsia="Georgia" w:hAnsi="Georgia" w:cs="Georgia"/>
          <w:sz w:val="24"/>
          <w:szCs w:val="24"/>
        </w:rPr>
        <w:t>Over Sea, Over Stone, Susan Cooper</w:t>
      </w:r>
    </w:p>
    <w:p w14:paraId="00000087" w14:textId="77777777" w:rsidR="003B1BFF" w:rsidRDefault="00AD1DF5">
      <w:pPr>
        <w:rPr>
          <w:rFonts w:ascii="Georgia" w:eastAsia="Georgia" w:hAnsi="Georgia" w:cs="Georgia"/>
          <w:sz w:val="24"/>
          <w:szCs w:val="24"/>
        </w:rPr>
      </w:pPr>
      <w:r>
        <w:rPr>
          <w:rFonts w:ascii="Georgia" w:eastAsia="Georgia" w:hAnsi="Georgia" w:cs="Georgia"/>
          <w:sz w:val="24"/>
          <w:szCs w:val="24"/>
        </w:rPr>
        <w:t>Carry On, Mr. Bowditch, Jan Lathan</w:t>
      </w:r>
    </w:p>
    <w:p w14:paraId="00000088" w14:textId="77777777" w:rsidR="003B1BFF" w:rsidRDefault="00AD1DF5">
      <w:pPr>
        <w:rPr>
          <w:rFonts w:ascii="Georgia" w:eastAsia="Georgia" w:hAnsi="Georgia" w:cs="Georgia"/>
          <w:sz w:val="24"/>
          <w:szCs w:val="24"/>
        </w:rPr>
      </w:pPr>
      <w:r>
        <w:rPr>
          <w:rFonts w:ascii="Georgia" w:eastAsia="Georgia" w:hAnsi="Georgia" w:cs="Georgia"/>
          <w:sz w:val="24"/>
          <w:szCs w:val="24"/>
        </w:rPr>
        <w:t>Sara Bishop, Scott O’Dell</w:t>
      </w:r>
    </w:p>
    <w:p w14:paraId="00000089" w14:textId="77777777" w:rsidR="003B1BFF" w:rsidRDefault="00AD1DF5">
      <w:pPr>
        <w:rPr>
          <w:rFonts w:ascii="Georgia" w:eastAsia="Georgia" w:hAnsi="Georgia" w:cs="Georgia"/>
          <w:sz w:val="24"/>
          <w:szCs w:val="24"/>
        </w:rPr>
      </w:pPr>
      <w:r>
        <w:rPr>
          <w:rFonts w:ascii="Georgia" w:eastAsia="Georgia" w:hAnsi="Georgia" w:cs="Georgia"/>
          <w:sz w:val="24"/>
          <w:szCs w:val="24"/>
        </w:rPr>
        <w:t>True Confessions of Charlotte Doyle, Avi</w:t>
      </w:r>
    </w:p>
    <w:p w14:paraId="0000008A" w14:textId="77777777" w:rsidR="003B1BFF" w:rsidRDefault="00AD1DF5">
      <w:pPr>
        <w:rPr>
          <w:rFonts w:ascii="Georgia" w:eastAsia="Georgia" w:hAnsi="Georgia" w:cs="Georgia"/>
          <w:sz w:val="24"/>
          <w:szCs w:val="24"/>
        </w:rPr>
      </w:pPr>
      <w:r>
        <w:rPr>
          <w:rFonts w:ascii="Georgia" w:eastAsia="Georgia" w:hAnsi="Georgia" w:cs="Georgia"/>
          <w:sz w:val="24"/>
          <w:szCs w:val="24"/>
        </w:rPr>
        <w:t>The Black Pearl, Scott O’Dell</w:t>
      </w:r>
    </w:p>
    <w:p w14:paraId="0000008B" w14:textId="77777777" w:rsidR="003B1BFF" w:rsidRDefault="00AD1DF5">
      <w:pPr>
        <w:rPr>
          <w:rFonts w:ascii="Georgia" w:eastAsia="Georgia" w:hAnsi="Georgia" w:cs="Georgia"/>
          <w:sz w:val="24"/>
          <w:szCs w:val="24"/>
        </w:rPr>
      </w:pPr>
      <w:r>
        <w:rPr>
          <w:rFonts w:ascii="Georgia" w:eastAsia="Georgia" w:hAnsi="Georgia" w:cs="Georgia"/>
          <w:sz w:val="24"/>
          <w:szCs w:val="24"/>
        </w:rPr>
        <w:t>The Call of the Wild, Jack London</w:t>
      </w:r>
    </w:p>
    <w:p w14:paraId="0000008C" w14:textId="77777777" w:rsidR="003B1BFF" w:rsidRDefault="00AD1DF5">
      <w:pPr>
        <w:rPr>
          <w:rFonts w:ascii="Georgia" w:eastAsia="Georgia" w:hAnsi="Georgia" w:cs="Georgia"/>
          <w:sz w:val="24"/>
          <w:szCs w:val="24"/>
        </w:rPr>
      </w:pPr>
      <w:r>
        <w:rPr>
          <w:rFonts w:ascii="Georgia" w:eastAsia="Georgia" w:hAnsi="Georgia" w:cs="Georgia"/>
          <w:sz w:val="24"/>
          <w:szCs w:val="24"/>
        </w:rPr>
        <w:t>The Adventures of Tom Sawyer, Mark Twain</w:t>
      </w:r>
    </w:p>
    <w:p w14:paraId="0000008D" w14:textId="77777777" w:rsidR="003B1BFF" w:rsidRDefault="00AD1DF5">
      <w:pPr>
        <w:rPr>
          <w:rFonts w:ascii="Georgia" w:eastAsia="Georgia" w:hAnsi="Georgia" w:cs="Georgia"/>
          <w:sz w:val="24"/>
          <w:szCs w:val="24"/>
        </w:rPr>
      </w:pPr>
      <w:r>
        <w:rPr>
          <w:rFonts w:ascii="Georgia" w:eastAsia="Georgia" w:hAnsi="Georgia" w:cs="Georgia"/>
          <w:sz w:val="24"/>
          <w:szCs w:val="24"/>
        </w:rPr>
        <w:t>Dandelion</w:t>
      </w:r>
      <w:r>
        <w:rPr>
          <w:rFonts w:ascii="Georgia" w:eastAsia="Georgia" w:hAnsi="Georgia" w:cs="Georgia"/>
          <w:sz w:val="24"/>
          <w:szCs w:val="24"/>
        </w:rPr>
        <w:t xml:space="preserve"> Wine, Ray Bradbury</w:t>
      </w:r>
    </w:p>
    <w:p w14:paraId="0000008E" w14:textId="77777777" w:rsidR="003B1BFF" w:rsidRDefault="00AD1DF5">
      <w:pPr>
        <w:rPr>
          <w:rFonts w:ascii="Georgia" w:eastAsia="Georgia" w:hAnsi="Georgia" w:cs="Georgia"/>
          <w:sz w:val="24"/>
          <w:szCs w:val="24"/>
        </w:rPr>
      </w:pPr>
      <w:r>
        <w:rPr>
          <w:rFonts w:ascii="Georgia" w:eastAsia="Georgia" w:hAnsi="Georgia" w:cs="Georgia"/>
          <w:sz w:val="24"/>
          <w:szCs w:val="24"/>
        </w:rPr>
        <w:t>A Day No Pigs Would Die, Robert Peck</w:t>
      </w:r>
    </w:p>
    <w:p w14:paraId="0000008F" w14:textId="77777777" w:rsidR="003B1BFF" w:rsidRDefault="00AD1DF5">
      <w:pPr>
        <w:rPr>
          <w:rFonts w:ascii="Georgia" w:eastAsia="Georgia" w:hAnsi="Georgia" w:cs="Georgia"/>
          <w:sz w:val="24"/>
          <w:szCs w:val="24"/>
        </w:rPr>
      </w:pPr>
      <w:r>
        <w:rPr>
          <w:rFonts w:ascii="Georgia" w:eastAsia="Georgia" w:hAnsi="Georgia" w:cs="Georgia"/>
          <w:sz w:val="24"/>
          <w:szCs w:val="24"/>
        </w:rPr>
        <w:t>Julie of the Wolves, Jean George</w:t>
      </w:r>
    </w:p>
    <w:p w14:paraId="00000090" w14:textId="77777777" w:rsidR="003B1BFF" w:rsidRDefault="00AD1DF5">
      <w:pPr>
        <w:rPr>
          <w:rFonts w:ascii="Georgia" w:eastAsia="Georgia" w:hAnsi="Georgia" w:cs="Georgia"/>
          <w:sz w:val="24"/>
          <w:szCs w:val="24"/>
        </w:rPr>
      </w:pPr>
      <w:r>
        <w:rPr>
          <w:rFonts w:ascii="Georgia" w:eastAsia="Georgia" w:hAnsi="Georgia" w:cs="Georgia"/>
          <w:sz w:val="24"/>
          <w:szCs w:val="24"/>
        </w:rPr>
        <w:t>The Pearl, John Steinbeck</w:t>
      </w:r>
    </w:p>
    <w:p w14:paraId="00000091" w14:textId="77777777" w:rsidR="003B1BFF" w:rsidRDefault="00AD1DF5">
      <w:pPr>
        <w:rPr>
          <w:rFonts w:ascii="Georgia" w:eastAsia="Georgia" w:hAnsi="Georgia" w:cs="Georgia"/>
          <w:sz w:val="24"/>
          <w:szCs w:val="24"/>
        </w:rPr>
      </w:pPr>
      <w:r>
        <w:rPr>
          <w:rFonts w:ascii="Georgia" w:eastAsia="Georgia" w:hAnsi="Georgia" w:cs="Georgia"/>
          <w:sz w:val="24"/>
          <w:szCs w:val="24"/>
        </w:rPr>
        <w:t>The Barn, Avi</w:t>
      </w:r>
    </w:p>
    <w:p w14:paraId="00000092" w14:textId="77777777" w:rsidR="003B1BFF" w:rsidRDefault="00AD1DF5">
      <w:pPr>
        <w:rPr>
          <w:rFonts w:ascii="Georgia" w:eastAsia="Georgia" w:hAnsi="Georgia" w:cs="Georgia"/>
          <w:sz w:val="24"/>
          <w:szCs w:val="24"/>
        </w:rPr>
      </w:pPr>
      <w:r>
        <w:rPr>
          <w:rFonts w:ascii="Georgia" w:eastAsia="Georgia" w:hAnsi="Georgia" w:cs="Georgia"/>
          <w:sz w:val="24"/>
          <w:szCs w:val="24"/>
        </w:rPr>
        <w:t>The Examination, Malcolm Bosse</w:t>
      </w:r>
    </w:p>
    <w:p w14:paraId="00000093" w14:textId="77777777" w:rsidR="003B1BFF" w:rsidRDefault="00AD1DF5">
      <w:pPr>
        <w:rPr>
          <w:rFonts w:ascii="Georgia" w:eastAsia="Georgia" w:hAnsi="Georgia" w:cs="Georgia"/>
          <w:sz w:val="24"/>
          <w:szCs w:val="24"/>
        </w:rPr>
      </w:pPr>
      <w:r>
        <w:rPr>
          <w:rFonts w:ascii="Georgia" w:eastAsia="Georgia" w:hAnsi="Georgia" w:cs="Georgia"/>
          <w:sz w:val="24"/>
          <w:szCs w:val="24"/>
        </w:rPr>
        <w:t>Walk Two Moons, Sharon Creech</w:t>
      </w:r>
    </w:p>
    <w:p w14:paraId="00000094" w14:textId="77777777" w:rsidR="003B1BFF" w:rsidRDefault="00AD1DF5">
      <w:pPr>
        <w:rPr>
          <w:rFonts w:ascii="Georgia" w:eastAsia="Georgia" w:hAnsi="Georgia" w:cs="Georgia"/>
          <w:sz w:val="24"/>
          <w:szCs w:val="24"/>
        </w:rPr>
      </w:pPr>
      <w:r>
        <w:rPr>
          <w:rFonts w:ascii="Georgia" w:eastAsia="Georgia" w:hAnsi="Georgia" w:cs="Georgia"/>
          <w:sz w:val="24"/>
          <w:szCs w:val="24"/>
        </w:rPr>
        <w:t>Catherine Called Birdy, Karen Cushman</w:t>
      </w:r>
    </w:p>
    <w:p w14:paraId="00000095" w14:textId="77777777" w:rsidR="003B1BFF" w:rsidRDefault="00AD1DF5">
      <w:pPr>
        <w:rPr>
          <w:rFonts w:ascii="Georgia" w:eastAsia="Georgia" w:hAnsi="Georgia" w:cs="Georgia"/>
          <w:sz w:val="24"/>
          <w:szCs w:val="24"/>
        </w:rPr>
      </w:pPr>
      <w:r>
        <w:rPr>
          <w:rFonts w:ascii="Georgia" w:eastAsia="Georgia" w:hAnsi="Georgia" w:cs="Georgia"/>
          <w:sz w:val="24"/>
          <w:szCs w:val="24"/>
        </w:rPr>
        <w:t>The Midwife’s Apprentice, Karen Cushman</w:t>
      </w:r>
    </w:p>
    <w:p w14:paraId="00000096" w14:textId="77777777" w:rsidR="003B1BFF" w:rsidRDefault="00AD1DF5">
      <w:pPr>
        <w:rPr>
          <w:rFonts w:ascii="Georgia" w:eastAsia="Georgia" w:hAnsi="Georgia" w:cs="Georgia"/>
          <w:sz w:val="24"/>
          <w:szCs w:val="24"/>
        </w:rPr>
      </w:pPr>
      <w:r>
        <w:rPr>
          <w:rFonts w:ascii="Georgia" w:eastAsia="Georgia" w:hAnsi="Georgia" w:cs="Georgia"/>
          <w:sz w:val="24"/>
          <w:szCs w:val="24"/>
        </w:rPr>
        <w:t>Flour Babies, Ann Fine</w:t>
      </w:r>
    </w:p>
    <w:p w14:paraId="00000097" w14:textId="77777777" w:rsidR="003B1BFF" w:rsidRDefault="00AD1DF5">
      <w:pPr>
        <w:rPr>
          <w:rFonts w:ascii="Georgia" w:eastAsia="Georgia" w:hAnsi="Georgia" w:cs="Georgia"/>
          <w:sz w:val="24"/>
          <w:szCs w:val="24"/>
        </w:rPr>
      </w:pPr>
      <w:r>
        <w:rPr>
          <w:rFonts w:ascii="Georgia" w:eastAsia="Georgia" w:hAnsi="Georgia" w:cs="Georgia"/>
          <w:sz w:val="24"/>
          <w:szCs w:val="24"/>
        </w:rPr>
        <w:t>Steal Away Home, Lois Rudy</w:t>
      </w:r>
    </w:p>
    <w:p w14:paraId="00000098" w14:textId="77777777" w:rsidR="003B1BFF" w:rsidRDefault="00AD1DF5">
      <w:pPr>
        <w:rPr>
          <w:rFonts w:ascii="Georgia" w:eastAsia="Georgia" w:hAnsi="Georgia" w:cs="Georgia"/>
          <w:sz w:val="24"/>
          <w:szCs w:val="24"/>
        </w:rPr>
      </w:pPr>
      <w:r>
        <w:rPr>
          <w:rFonts w:ascii="Georgia" w:eastAsia="Georgia" w:hAnsi="Georgia" w:cs="Georgia"/>
          <w:sz w:val="24"/>
          <w:szCs w:val="24"/>
        </w:rPr>
        <w:t>The Time Warp Trio, Jon Scieska</w:t>
      </w:r>
    </w:p>
    <w:p w14:paraId="00000099" w14:textId="77777777" w:rsidR="003B1BFF" w:rsidRDefault="00AD1DF5">
      <w:pPr>
        <w:rPr>
          <w:rFonts w:ascii="Georgia" w:eastAsia="Georgia" w:hAnsi="Georgia" w:cs="Georgia"/>
          <w:sz w:val="24"/>
          <w:szCs w:val="24"/>
        </w:rPr>
      </w:pPr>
      <w:r>
        <w:rPr>
          <w:rFonts w:ascii="Georgia" w:eastAsia="Georgia" w:hAnsi="Georgia" w:cs="Georgia"/>
          <w:sz w:val="24"/>
          <w:szCs w:val="24"/>
        </w:rPr>
        <w:t>The Glory Field, Walter Dean Myers</w:t>
      </w:r>
    </w:p>
    <w:p w14:paraId="0000009A" w14:textId="77777777" w:rsidR="003B1BFF" w:rsidRDefault="003B1BFF"/>
    <w:sectPr w:rsidR="003B1B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FF"/>
    <w:rsid w:val="003B1BFF"/>
    <w:rsid w:val="00AD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C51A178-852A-984C-9F83-EBF01717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2021-06-04T18:43:00Z</dcterms:created>
  <dcterms:modified xsi:type="dcterms:W3CDTF">2021-06-04T18:43:00Z</dcterms:modified>
</cp:coreProperties>
</file>